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3D9398" w14:textId="35B6EF52" w:rsidR="00CC5FAA" w:rsidRPr="00CC5FAA" w:rsidRDefault="00333CFB">
      <w:pPr>
        <w:rPr>
          <w:rFonts w:cstheme="minorHAnsi"/>
        </w:rPr>
      </w:pPr>
      <w:r w:rsidRPr="00CC5FAA">
        <w:rPr>
          <w:rFonts w:cstheme="minorHAnsi"/>
        </w:rPr>
        <w:t>This brief is being provided to inform</w:t>
      </w:r>
      <w:r w:rsidR="000C7A55" w:rsidRPr="00CC5FAA">
        <w:rPr>
          <w:rFonts w:cstheme="minorHAnsi"/>
        </w:rPr>
        <w:t xml:space="preserve"> the B</w:t>
      </w:r>
      <w:r w:rsidRPr="00CC5FAA">
        <w:rPr>
          <w:rFonts w:cstheme="minorHAnsi"/>
        </w:rPr>
        <w:t xml:space="preserve">oard, staff and public of the details of an agenda item that requires action from the </w:t>
      </w:r>
      <w:r w:rsidR="000C7A55" w:rsidRPr="00CC5FAA">
        <w:rPr>
          <w:rFonts w:cstheme="minorHAnsi"/>
        </w:rPr>
        <w:t>B</w:t>
      </w:r>
      <w:r w:rsidRPr="00CC5FAA">
        <w:rPr>
          <w:rFonts w:cstheme="minorHAnsi"/>
        </w:rPr>
        <w:t xml:space="preserve">oard.  The President of the Board will provide board members, staff, and the public the opportunity to ask questions about this topic when this agenda item is announced.    </w:t>
      </w:r>
    </w:p>
    <w:p w14:paraId="4A3980D2" w14:textId="57B28ACA" w:rsidR="00E02FAE" w:rsidRPr="00CC5FAA" w:rsidRDefault="002C4050">
      <w:pPr>
        <w:rPr>
          <w:rFonts w:cstheme="minorHAnsi"/>
          <w:b/>
          <w:bCs/>
        </w:rPr>
      </w:pPr>
      <w:r w:rsidRPr="00CC5FAA">
        <w:rPr>
          <w:rFonts w:cstheme="minorHAnsi"/>
          <w:b/>
          <w:bCs/>
        </w:rPr>
        <w:t>Date:</w:t>
      </w:r>
      <w:bookmarkStart w:id="0" w:name="_Hlk57574871"/>
      <w:r w:rsidR="00CC5FAA" w:rsidRPr="00CC5FAA">
        <w:rPr>
          <w:rFonts w:cstheme="minorHAnsi"/>
          <w:b/>
          <w:bCs/>
        </w:rPr>
        <w:t xml:space="preserve"> </w:t>
      </w:r>
      <w:r w:rsidR="00CC5FAA" w:rsidRPr="009A2D1F">
        <w:rPr>
          <w:rFonts w:cstheme="minorHAnsi"/>
          <w:b/>
          <w:bCs/>
          <w:color w:val="FF0000"/>
        </w:rPr>
        <w:t>1</w:t>
      </w:r>
      <w:r w:rsidR="00ED774D">
        <w:rPr>
          <w:rFonts w:cstheme="minorHAnsi"/>
          <w:b/>
          <w:bCs/>
          <w:color w:val="FF0000"/>
        </w:rPr>
        <w:t>/18/20</w:t>
      </w:r>
    </w:p>
    <w:p w14:paraId="58269DD5" w14:textId="152CF98C" w:rsidR="00E67AC5" w:rsidRPr="00CC5FAA" w:rsidRDefault="00E67AC5">
      <w:pPr>
        <w:rPr>
          <w:rFonts w:cstheme="minorHAnsi"/>
        </w:rPr>
      </w:pPr>
      <w:r w:rsidRPr="00CC5FAA">
        <w:rPr>
          <w:rFonts w:cstheme="minorHAnsi"/>
          <w:b/>
          <w:bCs/>
        </w:rPr>
        <w:t>Originator:</w:t>
      </w:r>
      <w:r w:rsidRPr="00CC5FAA">
        <w:rPr>
          <w:rFonts w:cstheme="minorHAnsi"/>
        </w:rPr>
        <w:t xml:space="preserve">  </w:t>
      </w:r>
      <w:r w:rsidR="00CC5FAA" w:rsidRPr="00CC5FAA">
        <w:rPr>
          <w:rFonts w:cstheme="minorHAnsi"/>
          <w:color w:val="FF0000"/>
        </w:rPr>
        <w:t xml:space="preserve">Tiana Bradley </w:t>
      </w:r>
    </w:p>
    <w:p w14:paraId="39FCBA3D" w14:textId="6C064798" w:rsidR="00E67AC5" w:rsidRPr="00CC5FAA" w:rsidRDefault="00E67AC5">
      <w:pPr>
        <w:rPr>
          <w:rFonts w:cstheme="minorHAnsi"/>
        </w:rPr>
      </w:pPr>
      <w:r w:rsidRPr="00CC5FAA">
        <w:rPr>
          <w:rFonts w:cstheme="minorHAnsi"/>
          <w:b/>
          <w:bCs/>
        </w:rPr>
        <w:t>Purpose</w:t>
      </w:r>
      <w:r w:rsidRPr="00CC5FAA">
        <w:rPr>
          <w:rFonts w:cstheme="minorHAnsi"/>
        </w:rPr>
        <w:t xml:space="preserve">: </w:t>
      </w:r>
      <w:r w:rsidR="00CC5FAA">
        <w:rPr>
          <w:rFonts w:cstheme="minorHAnsi"/>
        </w:rPr>
        <w:t xml:space="preserve"> </w:t>
      </w:r>
      <w:r w:rsidR="00CC5FAA" w:rsidRPr="00CC5FAA">
        <w:rPr>
          <w:rFonts w:cstheme="minorHAnsi"/>
          <w:color w:val="FF0000"/>
        </w:rPr>
        <w:t>Review of CSD Committee’s, Committee Members &amp; Executive Committee Standings for the 202</w:t>
      </w:r>
      <w:r w:rsidR="00A45FA4">
        <w:rPr>
          <w:rFonts w:cstheme="minorHAnsi"/>
          <w:color w:val="FF0000"/>
        </w:rPr>
        <w:t>1</w:t>
      </w:r>
      <w:r w:rsidR="00CC5FAA" w:rsidRPr="00CC5FAA">
        <w:rPr>
          <w:rFonts w:cstheme="minorHAnsi"/>
          <w:color w:val="FF0000"/>
        </w:rPr>
        <w:t xml:space="preserve"> Calendar Year </w:t>
      </w:r>
    </w:p>
    <w:p w14:paraId="2D58497F" w14:textId="2F085392" w:rsidR="009A2D1F" w:rsidRPr="009A2D1F" w:rsidRDefault="00B53AEB" w:rsidP="00E67AC5">
      <w:pPr>
        <w:tabs>
          <w:tab w:val="left" w:pos="1620"/>
        </w:tabs>
        <w:contextualSpacing/>
        <w:rPr>
          <w:rFonts w:cstheme="minorHAnsi"/>
        </w:rPr>
      </w:pPr>
      <w:r w:rsidRPr="00CC5FAA">
        <w:rPr>
          <w:rFonts w:cstheme="minorHAnsi"/>
          <w:b/>
          <w:bCs/>
        </w:rPr>
        <w:t xml:space="preserve">Supporting </w:t>
      </w:r>
      <w:r w:rsidR="00005899" w:rsidRPr="00CC5FAA">
        <w:rPr>
          <w:rFonts w:cstheme="minorHAnsi"/>
          <w:b/>
          <w:bCs/>
        </w:rPr>
        <w:t>Documents</w:t>
      </w:r>
      <w:r w:rsidR="00AB542B" w:rsidRPr="00CC5FAA">
        <w:rPr>
          <w:rFonts w:cstheme="minorHAnsi"/>
          <w:b/>
          <w:bCs/>
        </w:rPr>
        <w:t xml:space="preserve"> Included</w:t>
      </w:r>
      <w:r w:rsidR="00E67AC5" w:rsidRPr="00CC5FAA">
        <w:rPr>
          <w:rFonts w:cstheme="minorHAnsi"/>
          <w:b/>
          <w:bCs/>
        </w:rPr>
        <w:t>:</w:t>
      </w:r>
      <w:r w:rsidR="00005899" w:rsidRPr="00CC5FAA">
        <w:rPr>
          <w:rFonts w:cstheme="minorHAnsi"/>
          <w:b/>
          <w:bCs/>
        </w:rPr>
        <w:t xml:space="preserve">   </w:t>
      </w:r>
      <w:r w:rsidR="00CC5FAA" w:rsidRPr="009A2D1F">
        <w:rPr>
          <w:rFonts w:cstheme="minorHAnsi"/>
          <w:color w:val="FF0000"/>
        </w:rPr>
        <w:t>Not Required</w:t>
      </w:r>
    </w:p>
    <w:p w14:paraId="2A375597" w14:textId="6577394D" w:rsidR="009A2D1F" w:rsidRDefault="00E67AC5" w:rsidP="009A2D1F">
      <w:pPr>
        <w:pStyle w:val="ListParagraph"/>
        <w:ind w:left="360"/>
        <w:rPr>
          <w:rFonts w:cstheme="minorHAnsi"/>
          <w:color w:val="FF0000"/>
        </w:rPr>
      </w:pPr>
      <w:r w:rsidRPr="00CC5FAA">
        <w:rPr>
          <w:rFonts w:cstheme="minorHAnsi"/>
          <w:b/>
          <w:bCs/>
        </w:rPr>
        <w:t>Desired Action</w:t>
      </w:r>
      <w:r w:rsidR="005B6519" w:rsidRPr="00CC5FAA">
        <w:rPr>
          <w:rFonts w:cstheme="minorHAnsi"/>
          <w:b/>
          <w:bCs/>
        </w:rPr>
        <w:t xml:space="preserve"> by the Board</w:t>
      </w:r>
      <w:r w:rsidRPr="00CC5FAA">
        <w:rPr>
          <w:rFonts w:cstheme="minorHAnsi"/>
          <w:b/>
          <w:bCs/>
        </w:rPr>
        <w:t xml:space="preserve">: </w:t>
      </w:r>
      <w:r w:rsidRPr="00CC5FAA">
        <w:rPr>
          <w:rFonts w:cstheme="minorHAnsi"/>
        </w:rPr>
        <w:t xml:space="preserve"> </w:t>
      </w:r>
      <w:r w:rsidRPr="00CC5FAA">
        <w:rPr>
          <w:rFonts w:cstheme="minorHAnsi"/>
          <w:color w:val="FF0000"/>
        </w:rPr>
        <w:t xml:space="preserve">  </w:t>
      </w:r>
      <w:bookmarkEnd w:id="0"/>
      <w:r w:rsidR="009A2D1F" w:rsidRPr="009A2D1F">
        <w:rPr>
          <w:rFonts w:cstheme="minorHAnsi"/>
          <w:color w:val="FF0000"/>
        </w:rPr>
        <w:t>Appointment of Board Members</w:t>
      </w:r>
      <w:r w:rsidR="00ED774D">
        <w:rPr>
          <w:rFonts w:cstheme="minorHAnsi"/>
          <w:color w:val="FF0000"/>
        </w:rPr>
        <w:t xml:space="preserve"> and Staff</w:t>
      </w:r>
      <w:r w:rsidR="009A2D1F" w:rsidRPr="009A2D1F">
        <w:rPr>
          <w:rFonts w:cstheme="minorHAnsi"/>
          <w:color w:val="FF0000"/>
        </w:rPr>
        <w:t xml:space="preserve"> as committee chairs and committee members. </w:t>
      </w:r>
    </w:p>
    <w:p w14:paraId="327C2E6D" w14:textId="77777777" w:rsidR="009A2D1F" w:rsidRPr="009A2D1F" w:rsidRDefault="009A2D1F" w:rsidP="009A2D1F">
      <w:pPr>
        <w:pStyle w:val="ListParagraph"/>
        <w:ind w:left="360"/>
        <w:rPr>
          <w:rFonts w:cstheme="minorHAnsi"/>
          <w:color w:val="FF0000"/>
        </w:rPr>
      </w:pPr>
    </w:p>
    <w:p w14:paraId="78347445" w14:textId="2148AC20" w:rsidR="00CC5FAA" w:rsidRPr="00CC5FAA" w:rsidRDefault="00A23587" w:rsidP="00CC5FAA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>Description</w:t>
      </w:r>
      <w:r w:rsidR="006E0ECC" w:rsidRPr="00CC5FAA">
        <w:rPr>
          <w:rFonts w:cstheme="minorHAnsi"/>
          <w:b/>
          <w:bCs/>
          <w:u w:val="single"/>
        </w:rPr>
        <w:t>:</w:t>
      </w:r>
      <w:r w:rsidRPr="00CC5FAA">
        <w:rPr>
          <w:rFonts w:cstheme="minorHAnsi"/>
          <w:b/>
          <w:bCs/>
          <w:u w:val="single"/>
        </w:rPr>
        <w:t xml:space="preserve"> </w:t>
      </w:r>
    </w:p>
    <w:p w14:paraId="0F5D72BB" w14:textId="3D80E18C" w:rsidR="00CC5FAA" w:rsidRPr="00A45FA4" w:rsidRDefault="00CC5FAA" w:rsidP="00CC5FAA">
      <w:pPr>
        <w:pStyle w:val="Default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CC5FAA">
        <w:rPr>
          <w:rFonts w:asciiTheme="minorHAnsi" w:hAnsiTheme="minorHAnsi" w:cstheme="minorHAnsi"/>
          <w:color w:val="FF0000"/>
        </w:rPr>
        <w:t xml:space="preserve">   </w:t>
      </w:r>
      <w:r w:rsidR="00A45FA4">
        <w:rPr>
          <w:rFonts w:asciiTheme="minorHAnsi" w:hAnsiTheme="minorHAnsi" w:cstheme="minorHAnsi"/>
          <w:color w:val="FF0000"/>
        </w:rPr>
        <w:tab/>
      </w:r>
      <w:r w:rsidR="00A45FA4">
        <w:rPr>
          <w:rFonts w:asciiTheme="minorHAnsi" w:hAnsiTheme="minorHAnsi" w:cstheme="minorHAnsi"/>
          <w:color w:val="FF0000"/>
        </w:rPr>
        <w:tab/>
      </w:r>
      <w:r w:rsidR="00A45FA4">
        <w:rPr>
          <w:rFonts w:asciiTheme="minorHAnsi" w:hAnsiTheme="minorHAnsi" w:cstheme="minorHAnsi"/>
          <w:color w:val="FF0000"/>
        </w:rPr>
        <w:tab/>
      </w:r>
      <w:r w:rsidRPr="00A45FA4">
        <w:rPr>
          <w:rFonts w:asciiTheme="minorHAnsi" w:hAnsiTheme="minorHAnsi" w:cstheme="minorHAnsi"/>
          <w:color w:val="FF0000"/>
        </w:rPr>
        <w:t xml:space="preserve">   </w:t>
      </w:r>
      <w:r w:rsidR="00C37778">
        <w:rPr>
          <w:rFonts w:asciiTheme="minorHAnsi" w:hAnsiTheme="minorHAnsi" w:cstheme="minorHAnsi"/>
          <w:color w:val="FF0000"/>
        </w:rPr>
        <w:t xml:space="preserve">                </w:t>
      </w:r>
      <w:r w:rsidRPr="00A45FA4">
        <w:rPr>
          <w:rFonts w:asciiTheme="minorHAnsi" w:hAnsiTheme="minorHAnsi" w:cstheme="minorHAnsi"/>
          <w:color w:val="FF0000"/>
        </w:rPr>
        <w:t xml:space="preserve"> </w:t>
      </w: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>20</w:t>
      </w:r>
      <w:r w:rsidR="00A45FA4"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>2</w:t>
      </w:r>
      <w:r w:rsidR="00ED774D">
        <w:rPr>
          <w:rFonts w:asciiTheme="minorHAnsi" w:hAnsiTheme="minorHAnsi" w:cstheme="minorHAnsi"/>
          <w:color w:val="FF0000"/>
          <w:sz w:val="22"/>
          <w:szCs w:val="22"/>
          <w:u w:val="single"/>
        </w:rPr>
        <w:t>1</w:t>
      </w:r>
      <w:r w:rsidR="00A45FA4"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 </w:t>
      </w: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Current Board Assignments </w:t>
      </w:r>
    </w:p>
    <w:p w14:paraId="639ADB3C" w14:textId="5AC1CA11" w:rsidR="00A45FA4" w:rsidRPr="00A45FA4" w:rsidRDefault="00A45FA4" w:rsidP="00A45FA4">
      <w:pPr>
        <w:pStyle w:val="ListParagraph"/>
        <w:numPr>
          <w:ilvl w:val="0"/>
          <w:numId w:val="6"/>
        </w:numPr>
        <w:rPr>
          <w:rFonts w:eastAsia="Calibri"/>
          <w:color w:val="FF0000"/>
        </w:rPr>
      </w:pPr>
      <w:r w:rsidRPr="00A45FA4">
        <w:rPr>
          <w:rFonts w:eastAsia="Calibri"/>
          <w:color w:val="FF0000"/>
        </w:rPr>
        <w:t xml:space="preserve">Executive Committee:     President Curtis, </w:t>
      </w:r>
      <w:r w:rsidR="00ED774D">
        <w:rPr>
          <w:rFonts w:eastAsia="Calibri"/>
          <w:color w:val="FF0000"/>
        </w:rPr>
        <w:t xml:space="preserve">Vice President </w:t>
      </w:r>
      <w:r w:rsidRPr="00A45FA4">
        <w:rPr>
          <w:rFonts w:eastAsia="Calibri"/>
          <w:color w:val="FF0000"/>
        </w:rPr>
        <w:t>Seney</w:t>
      </w:r>
      <w:r w:rsidR="00ED774D">
        <w:rPr>
          <w:rFonts w:eastAsia="Calibri"/>
          <w:color w:val="FF0000"/>
        </w:rPr>
        <w:t>, Board Member Seney</w:t>
      </w:r>
    </w:p>
    <w:p w14:paraId="2CA1A5A4" w14:textId="77777777" w:rsidR="00A45FA4" w:rsidRPr="00A45FA4" w:rsidRDefault="00A45FA4" w:rsidP="00A45FA4">
      <w:pPr>
        <w:pStyle w:val="ListParagraph"/>
        <w:ind w:left="360"/>
        <w:rPr>
          <w:rFonts w:eastAsia="Calibri"/>
          <w:color w:val="FF0000"/>
        </w:rPr>
      </w:pPr>
    </w:p>
    <w:p w14:paraId="09676F97" w14:textId="421F607D" w:rsidR="00A45FA4" w:rsidRDefault="00A45FA4" w:rsidP="00A45FA4">
      <w:pPr>
        <w:pStyle w:val="ListParagraph"/>
        <w:numPr>
          <w:ilvl w:val="0"/>
          <w:numId w:val="6"/>
        </w:numPr>
        <w:rPr>
          <w:color w:val="FF0000"/>
        </w:rPr>
      </w:pPr>
      <w:r w:rsidRPr="00A45FA4">
        <w:rPr>
          <w:color w:val="FF0000"/>
        </w:rPr>
        <w:t xml:space="preserve">Capital Improvement and Finance Committee:   General Manager McLaughlin, Financial Director St. Pierre, Board Member </w:t>
      </w:r>
      <w:r w:rsidR="00ED774D">
        <w:rPr>
          <w:color w:val="FF0000"/>
        </w:rPr>
        <w:t>Heinrich</w:t>
      </w:r>
    </w:p>
    <w:p w14:paraId="590D96FC" w14:textId="77777777" w:rsidR="00ED774D" w:rsidRPr="00ED774D" w:rsidRDefault="00ED774D" w:rsidP="00ED774D">
      <w:pPr>
        <w:pStyle w:val="ListParagraph"/>
        <w:rPr>
          <w:color w:val="FF0000"/>
        </w:rPr>
      </w:pPr>
    </w:p>
    <w:p w14:paraId="7E0289BA" w14:textId="3DD66DAC" w:rsidR="00ED774D" w:rsidRDefault="00ED774D" w:rsidP="00ED774D">
      <w:pPr>
        <w:pStyle w:val="Default"/>
        <w:jc w:val="center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>202</w:t>
      </w:r>
      <w:r>
        <w:rPr>
          <w:rFonts w:asciiTheme="minorHAnsi" w:hAnsiTheme="minorHAnsi" w:cstheme="minorHAnsi"/>
          <w:color w:val="FF0000"/>
          <w:sz w:val="22"/>
          <w:szCs w:val="22"/>
          <w:u w:val="single"/>
        </w:rPr>
        <w:t>1</w:t>
      </w:r>
      <w:r w:rsidRPr="00A45FA4">
        <w:rPr>
          <w:rFonts w:asciiTheme="minorHAnsi" w:hAnsiTheme="minorHAnsi" w:cstheme="minorHAnsi"/>
          <w:color w:val="FF0000"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color w:val="FF0000"/>
          <w:sz w:val="22"/>
          <w:szCs w:val="22"/>
          <w:u w:val="single"/>
        </w:rPr>
        <w:t>Proposed Changes</w:t>
      </w:r>
    </w:p>
    <w:p w14:paraId="433DB111" w14:textId="77777777" w:rsidR="00ED774D" w:rsidRPr="00A45FA4" w:rsidRDefault="00ED774D" w:rsidP="00ED774D">
      <w:pPr>
        <w:pStyle w:val="Default"/>
        <w:jc w:val="center"/>
        <w:rPr>
          <w:rFonts w:asciiTheme="minorHAnsi" w:hAnsiTheme="minorHAnsi" w:cstheme="minorHAnsi"/>
          <w:color w:val="FF0000"/>
          <w:sz w:val="22"/>
          <w:szCs w:val="22"/>
          <w:u w:val="single"/>
        </w:rPr>
      </w:pPr>
    </w:p>
    <w:p w14:paraId="426AA0CE" w14:textId="473E0725" w:rsidR="00ED774D" w:rsidRPr="00A45FA4" w:rsidRDefault="00ED774D" w:rsidP="00ED774D">
      <w:pPr>
        <w:pStyle w:val="ListParagraph"/>
        <w:numPr>
          <w:ilvl w:val="0"/>
          <w:numId w:val="6"/>
        </w:numPr>
        <w:rPr>
          <w:rFonts w:eastAsia="Calibri"/>
          <w:color w:val="FF0000"/>
        </w:rPr>
      </w:pPr>
      <w:r w:rsidRPr="00A45FA4">
        <w:rPr>
          <w:rFonts w:eastAsia="Calibri"/>
          <w:color w:val="FF0000"/>
        </w:rPr>
        <w:t xml:space="preserve">Executive Committee:     President Curtis, </w:t>
      </w:r>
      <w:r>
        <w:rPr>
          <w:rFonts w:eastAsia="Calibri"/>
          <w:color w:val="FF0000"/>
        </w:rPr>
        <w:t xml:space="preserve">Vice President </w:t>
      </w:r>
      <w:r w:rsidRPr="00A45FA4">
        <w:rPr>
          <w:rFonts w:eastAsia="Calibri"/>
          <w:color w:val="FF0000"/>
        </w:rPr>
        <w:t>Seney</w:t>
      </w:r>
      <w:r>
        <w:rPr>
          <w:rFonts w:eastAsia="Calibri"/>
          <w:color w:val="FF0000"/>
        </w:rPr>
        <w:t xml:space="preserve">, </w:t>
      </w:r>
      <w:r>
        <w:rPr>
          <w:rFonts w:eastAsia="Calibri"/>
          <w:color w:val="FF0000"/>
        </w:rPr>
        <w:t>General Manager McLaughlin</w:t>
      </w:r>
    </w:p>
    <w:p w14:paraId="0FA7CF89" w14:textId="77777777" w:rsidR="00ED774D" w:rsidRPr="00A45FA4" w:rsidRDefault="00ED774D" w:rsidP="00ED774D">
      <w:pPr>
        <w:pStyle w:val="ListParagraph"/>
        <w:ind w:left="360"/>
        <w:rPr>
          <w:rFonts w:eastAsia="Calibri"/>
          <w:color w:val="FF0000"/>
        </w:rPr>
      </w:pPr>
    </w:p>
    <w:p w14:paraId="33F9AE5B" w14:textId="29E42D23" w:rsidR="00ED774D" w:rsidRPr="00ED774D" w:rsidRDefault="00ED774D" w:rsidP="00ED774D">
      <w:pPr>
        <w:pStyle w:val="ListParagraph"/>
        <w:numPr>
          <w:ilvl w:val="0"/>
          <w:numId w:val="6"/>
        </w:numPr>
        <w:rPr>
          <w:color w:val="FF0000"/>
        </w:rPr>
      </w:pPr>
      <w:r w:rsidRPr="00A45FA4">
        <w:rPr>
          <w:color w:val="FF0000"/>
        </w:rPr>
        <w:t xml:space="preserve">Capital Improvement and Finance Committee:   General Manager McLaughlin, </w:t>
      </w:r>
      <w:r>
        <w:rPr>
          <w:color w:val="FF0000"/>
        </w:rPr>
        <w:t xml:space="preserve">Asst. General Manager Allingham, </w:t>
      </w:r>
      <w:r w:rsidRPr="00A45FA4">
        <w:rPr>
          <w:color w:val="FF0000"/>
        </w:rPr>
        <w:t xml:space="preserve">Financial Director St. Pierre, Board Member </w:t>
      </w:r>
      <w:r>
        <w:rPr>
          <w:color w:val="FF0000"/>
        </w:rPr>
        <w:t>Heinrich</w:t>
      </w:r>
    </w:p>
    <w:p w14:paraId="44DB66F5" w14:textId="77777777" w:rsidR="00A45FA4" w:rsidRPr="00A45FA4" w:rsidRDefault="00A45FA4" w:rsidP="00A45FA4">
      <w:pPr>
        <w:pStyle w:val="ListParagraph"/>
        <w:ind w:left="360"/>
        <w:rPr>
          <w:rFonts w:eastAsia="Calibri"/>
        </w:rPr>
      </w:pPr>
    </w:p>
    <w:p w14:paraId="56196D1F" w14:textId="0B019485" w:rsidR="009A2D1F" w:rsidRPr="009A2D1F" w:rsidRDefault="00ED79BF" w:rsidP="009A2D1F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>R</w:t>
      </w:r>
      <w:r w:rsidR="00A70B02" w:rsidRPr="00CC5FAA">
        <w:rPr>
          <w:rFonts w:cstheme="minorHAnsi"/>
          <w:b/>
          <w:bCs/>
          <w:u w:val="single"/>
        </w:rPr>
        <w:t xml:space="preserve">eason for </w:t>
      </w:r>
      <w:r w:rsidR="00737C10" w:rsidRPr="00CC5FAA">
        <w:rPr>
          <w:rFonts w:cstheme="minorHAnsi"/>
          <w:b/>
          <w:bCs/>
          <w:u w:val="single"/>
        </w:rPr>
        <w:t>R</w:t>
      </w:r>
      <w:r w:rsidR="00A70B02" w:rsidRPr="00CC5FAA">
        <w:rPr>
          <w:rFonts w:cstheme="minorHAnsi"/>
          <w:b/>
          <w:bCs/>
          <w:u w:val="single"/>
        </w:rPr>
        <w:t>ecommended</w:t>
      </w:r>
      <w:r w:rsidR="00F12098" w:rsidRPr="00CC5FAA">
        <w:rPr>
          <w:rFonts w:cstheme="minorHAnsi"/>
          <w:b/>
          <w:bCs/>
          <w:u w:val="single"/>
        </w:rPr>
        <w:t xml:space="preserve"> Board Action</w:t>
      </w:r>
      <w:r w:rsidR="003C64C4" w:rsidRPr="00CC5FAA">
        <w:rPr>
          <w:rFonts w:cstheme="minorHAnsi"/>
          <w:b/>
          <w:bCs/>
          <w:u w:val="single"/>
        </w:rPr>
        <w:t xml:space="preserve"> - </w:t>
      </w:r>
      <w:r w:rsidRPr="00CC5FAA">
        <w:rPr>
          <w:rFonts w:cstheme="minorHAnsi"/>
          <w:u w:val="single"/>
        </w:rPr>
        <w:t>(</w:t>
      </w:r>
      <w:r w:rsidR="00236862" w:rsidRPr="00CC5FAA">
        <w:rPr>
          <w:rFonts w:cstheme="minorHAnsi"/>
          <w:i/>
          <w:iCs/>
          <w:u w:val="single"/>
        </w:rPr>
        <w:t>C</w:t>
      </w:r>
      <w:r w:rsidR="0094140E" w:rsidRPr="00CC5FAA">
        <w:rPr>
          <w:rFonts w:cstheme="minorHAnsi"/>
          <w:i/>
          <w:iCs/>
          <w:u w:val="single"/>
        </w:rPr>
        <w:t xml:space="preserve">onsider </w:t>
      </w:r>
      <w:r w:rsidR="00A70B02" w:rsidRPr="00CC5FAA">
        <w:rPr>
          <w:rFonts w:cstheme="minorHAnsi"/>
          <w:i/>
          <w:iCs/>
          <w:u w:val="single"/>
        </w:rPr>
        <w:t>compliance, cost saving</w:t>
      </w:r>
      <w:r w:rsidR="0094140E" w:rsidRPr="00CC5FAA">
        <w:rPr>
          <w:rFonts w:cstheme="minorHAnsi"/>
          <w:i/>
          <w:iCs/>
          <w:u w:val="single"/>
        </w:rPr>
        <w:t>s</w:t>
      </w:r>
      <w:r w:rsidR="00A70B02" w:rsidRPr="00CC5FAA">
        <w:rPr>
          <w:rFonts w:cstheme="minorHAnsi"/>
          <w:i/>
          <w:iCs/>
          <w:u w:val="single"/>
        </w:rPr>
        <w:t>, fixing a problem</w:t>
      </w:r>
      <w:r w:rsidR="00A70B02" w:rsidRPr="00CC5FAA">
        <w:rPr>
          <w:rFonts w:cstheme="minorHAnsi"/>
          <w:u w:val="single"/>
        </w:rPr>
        <w:t>)</w:t>
      </w:r>
      <w:r w:rsidR="00236862" w:rsidRPr="00CC5FAA">
        <w:rPr>
          <w:rFonts w:cstheme="minorHAnsi"/>
          <w:u w:val="single"/>
        </w:rPr>
        <w:t>:</w:t>
      </w:r>
      <w:r w:rsidR="009A3CC2" w:rsidRPr="00CC5FAA">
        <w:rPr>
          <w:rFonts w:cstheme="minorHAnsi"/>
        </w:rPr>
        <w:t xml:space="preserve"> </w:t>
      </w:r>
      <w:r w:rsidR="005159A2" w:rsidRPr="00CC5FAA">
        <w:rPr>
          <w:rFonts w:cstheme="minorHAnsi"/>
        </w:rPr>
        <w:t xml:space="preserve"> </w:t>
      </w:r>
      <w:r w:rsidR="00797D17" w:rsidRPr="00CC5FAA">
        <w:rPr>
          <w:rFonts w:cstheme="minorHAnsi"/>
        </w:rPr>
        <w:t xml:space="preserve"> </w:t>
      </w:r>
    </w:p>
    <w:p w14:paraId="7252E285" w14:textId="4694165F" w:rsidR="009A2D1F" w:rsidRDefault="009A2D1F" w:rsidP="009A2D1F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Appointment of Board Members</w:t>
      </w:r>
      <w:r w:rsidR="00ED774D">
        <w:rPr>
          <w:rFonts w:cstheme="minorHAnsi"/>
          <w:color w:val="FF0000"/>
        </w:rPr>
        <w:t xml:space="preserve"> &amp; Staff</w:t>
      </w:r>
      <w:r w:rsidRPr="009A2D1F">
        <w:rPr>
          <w:rFonts w:cstheme="minorHAnsi"/>
          <w:color w:val="FF0000"/>
        </w:rPr>
        <w:t xml:space="preserve"> as committee chairs and committee members. </w:t>
      </w:r>
    </w:p>
    <w:p w14:paraId="3731DDB8" w14:textId="4C82FEF0" w:rsidR="00A70B02" w:rsidRPr="009A2D1F" w:rsidRDefault="00A70B02" w:rsidP="00A02A69">
      <w:pPr>
        <w:pStyle w:val="ListParagraph"/>
        <w:ind w:left="360"/>
        <w:rPr>
          <w:rFonts w:cstheme="minorHAnsi"/>
          <w:color w:val="FF0000"/>
        </w:rPr>
      </w:pPr>
    </w:p>
    <w:p w14:paraId="4058BE71" w14:textId="147416CD" w:rsidR="00CC5FAA" w:rsidRPr="009A2D1F" w:rsidRDefault="00C127C4" w:rsidP="00846E39">
      <w:pPr>
        <w:pStyle w:val="ListParagraph"/>
        <w:numPr>
          <w:ilvl w:val="0"/>
          <w:numId w:val="1"/>
        </w:numPr>
        <w:rPr>
          <w:rFonts w:cstheme="minorHAnsi"/>
          <w:u w:val="single"/>
        </w:rPr>
      </w:pPr>
      <w:r w:rsidRPr="00CC5FAA">
        <w:rPr>
          <w:rFonts w:cstheme="minorHAnsi"/>
          <w:b/>
          <w:bCs/>
          <w:u w:val="single"/>
        </w:rPr>
        <w:t xml:space="preserve">Anticipated </w:t>
      </w:r>
      <w:r w:rsidR="00CA1BA8" w:rsidRPr="00CC5FAA">
        <w:rPr>
          <w:rFonts w:cstheme="minorHAnsi"/>
          <w:b/>
          <w:bCs/>
          <w:u w:val="single"/>
        </w:rPr>
        <w:t>I</w:t>
      </w:r>
      <w:r w:rsidRPr="00CC5FAA">
        <w:rPr>
          <w:rFonts w:cstheme="minorHAnsi"/>
          <w:b/>
          <w:bCs/>
          <w:u w:val="single"/>
        </w:rPr>
        <w:t>mpacts</w:t>
      </w:r>
      <w:r w:rsidR="0094140E" w:rsidRPr="00CC5FAA">
        <w:rPr>
          <w:rFonts w:cstheme="minorHAnsi"/>
          <w:b/>
          <w:bCs/>
          <w:u w:val="single"/>
        </w:rPr>
        <w:t xml:space="preserve"> to the District</w:t>
      </w:r>
      <w:r w:rsidR="00797D17" w:rsidRPr="00CC5FAA">
        <w:rPr>
          <w:rFonts w:cstheme="minorHAnsi"/>
          <w:b/>
          <w:bCs/>
          <w:u w:val="single"/>
        </w:rPr>
        <w:t xml:space="preserve"> (negative and</w:t>
      </w:r>
      <w:r w:rsidR="00920FA5" w:rsidRPr="00CC5FAA">
        <w:rPr>
          <w:rFonts w:cstheme="minorHAnsi"/>
          <w:b/>
          <w:bCs/>
          <w:u w:val="single"/>
        </w:rPr>
        <w:t>/or positive)</w:t>
      </w:r>
      <w:r w:rsidR="003C64C4" w:rsidRPr="00CC5FAA">
        <w:rPr>
          <w:rFonts w:cstheme="minorHAnsi"/>
          <w:b/>
          <w:bCs/>
          <w:u w:val="single"/>
        </w:rPr>
        <w:t xml:space="preserve"> - </w:t>
      </w:r>
      <w:r w:rsidR="0094140E" w:rsidRPr="00CC5FAA">
        <w:rPr>
          <w:rFonts w:cstheme="minorHAnsi"/>
          <w:u w:val="single"/>
        </w:rPr>
        <w:t>(</w:t>
      </w:r>
      <w:r w:rsidR="00737C10" w:rsidRPr="00CC5FAA">
        <w:rPr>
          <w:rFonts w:cstheme="minorHAnsi"/>
          <w:i/>
          <w:iCs/>
          <w:u w:val="single"/>
        </w:rPr>
        <w:t>Consider financial impact, change in procedures, customer</w:t>
      </w:r>
      <w:r w:rsidR="00A23587" w:rsidRPr="00CC5FAA">
        <w:rPr>
          <w:rFonts w:cstheme="minorHAnsi"/>
          <w:i/>
          <w:iCs/>
          <w:u w:val="single"/>
        </w:rPr>
        <w:t xml:space="preserve"> and staff</w:t>
      </w:r>
      <w:r w:rsidR="00737C10" w:rsidRPr="00CC5FAA">
        <w:rPr>
          <w:rFonts w:cstheme="minorHAnsi"/>
          <w:i/>
          <w:iCs/>
          <w:u w:val="single"/>
        </w:rPr>
        <w:t xml:space="preserve"> communication and effect </w:t>
      </w:r>
      <w:r w:rsidR="0094140E" w:rsidRPr="00CC5FAA">
        <w:rPr>
          <w:rFonts w:cstheme="minorHAnsi"/>
          <w:i/>
          <w:iCs/>
          <w:u w:val="single"/>
        </w:rPr>
        <w:t>if recommend</w:t>
      </w:r>
      <w:r w:rsidR="00920FA5" w:rsidRPr="00CC5FAA">
        <w:rPr>
          <w:rFonts w:cstheme="minorHAnsi"/>
          <w:i/>
          <w:iCs/>
          <w:u w:val="single"/>
        </w:rPr>
        <w:t>ations</w:t>
      </w:r>
      <w:r w:rsidR="0094140E" w:rsidRPr="00CC5FAA">
        <w:rPr>
          <w:rFonts w:cstheme="minorHAnsi"/>
          <w:i/>
          <w:iCs/>
          <w:u w:val="single"/>
        </w:rPr>
        <w:t xml:space="preserve"> are not adopted</w:t>
      </w:r>
      <w:r w:rsidR="0094140E" w:rsidRPr="00CC5FAA">
        <w:rPr>
          <w:rFonts w:cstheme="minorHAnsi"/>
          <w:u w:val="single"/>
        </w:rPr>
        <w:t>)</w:t>
      </w:r>
      <w:r w:rsidR="00CA1BA8" w:rsidRPr="00CC5FAA">
        <w:rPr>
          <w:rFonts w:cstheme="minorHAnsi"/>
          <w:u w:val="single"/>
        </w:rPr>
        <w:t>:</w:t>
      </w:r>
      <w:r w:rsidR="0094140E" w:rsidRPr="00CC5FAA">
        <w:rPr>
          <w:rFonts w:cstheme="minorHAnsi"/>
        </w:rPr>
        <w:t xml:space="preserve">  </w:t>
      </w:r>
      <w:r w:rsidR="001220A4" w:rsidRPr="00CC5FAA">
        <w:rPr>
          <w:rFonts w:cstheme="minorHAnsi"/>
        </w:rPr>
        <w:t xml:space="preserve"> </w:t>
      </w:r>
    </w:p>
    <w:p w14:paraId="791BCED0" w14:textId="278ED20A" w:rsidR="00CC5FAA" w:rsidRPr="009A2D1F" w:rsidRDefault="00CC5FAA" w:rsidP="00846E39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None</w:t>
      </w:r>
    </w:p>
    <w:p w14:paraId="2D1C8D12" w14:textId="77777777" w:rsidR="00CC5FAA" w:rsidRPr="00CC5FAA" w:rsidRDefault="00CC5FAA" w:rsidP="00846E39">
      <w:pPr>
        <w:pStyle w:val="ListParagraph"/>
        <w:ind w:left="360"/>
        <w:rPr>
          <w:rFonts w:cstheme="minorHAnsi"/>
        </w:rPr>
      </w:pPr>
    </w:p>
    <w:p w14:paraId="6E0A8E91" w14:textId="1E74C21D" w:rsidR="00CC5FAA" w:rsidRPr="009A2D1F" w:rsidRDefault="00737C10" w:rsidP="00A02A69">
      <w:pPr>
        <w:pStyle w:val="ListParagraph"/>
        <w:numPr>
          <w:ilvl w:val="0"/>
          <w:numId w:val="1"/>
        </w:numPr>
        <w:rPr>
          <w:rFonts w:cstheme="minorHAnsi"/>
        </w:rPr>
      </w:pPr>
      <w:r w:rsidRPr="00CC5FAA">
        <w:rPr>
          <w:rFonts w:cstheme="minorHAnsi"/>
          <w:b/>
          <w:bCs/>
          <w:u w:val="single"/>
        </w:rPr>
        <w:t xml:space="preserve">Anticipated Impacts to the Customer – </w:t>
      </w:r>
      <w:r w:rsidRPr="00CC5FAA">
        <w:rPr>
          <w:rFonts w:cstheme="minorHAnsi"/>
          <w:i/>
          <w:iCs/>
          <w:u w:val="single"/>
        </w:rPr>
        <w:t>Standby, Residential, Commercial</w:t>
      </w:r>
      <w:r w:rsidR="00ED79BF" w:rsidRPr="00CC5FAA">
        <w:rPr>
          <w:rFonts w:cstheme="minorHAnsi"/>
          <w:b/>
          <w:bCs/>
        </w:rPr>
        <w:t>:</w:t>
      </w:r>
      <w:r w:rsidR="009A3CC2" w:rsidRPr="00CC5FAA">
        <w:rPr>
          <w:rFonts w:cstheme="minorHAnsi"/>
        </w:rPr>
        <w:t xml:space="preserve">  </w:t>
      </w:r>
      <w:r w:rsidR="00E33654" w:rsidRPr="00CC5FAA">
        <w:rPr>
          <w:rFonts w:cstheme="minorHAnsi"/>
        </w:rPr>
        <w:t xml:space="preserve"> </w:t>
      </w:r>
      <w:r w:rsidR="00920FA5" w:rsidRPr="00CC5FAA">
        <w:rPr>
          <w:rFonts w:cstheme="minorHAnsi"/>
        </w:rPr>
        <w:t xml:space="preserve"> </w:t>
      </w:r>
    </w:p>
    <w:p w14:paraId="28305127" w14:textId="3B5CB14C" w:rsidR="005B6519" w:rsidRPr="009A2D1F" w:rsidRDefault="00CC5FAA" w:rsidP="00A02A69">
      <w:pPr>
        <w:pStyle w:val="ListParagraph"/>
        <w:ind w:left="360"/>
        <w:rPr>
          <w:rFonts w:cstheme="minorHAnsi"/>
          <w:color w:val="FF0000"/>
        </w:rPr>
      </w:pPr>
      <w:r w:rsidRPr="009A2D1F">
        <w:rPr>
          <w:rFonts w:cstheme="minorHAnsi"/>
          <w:color w:val="FF0000"/>
        </w:rPr>
        <w:t>None</w:t>
      </w:r>
    </w:p>
    <w:p w14:paraId="36A1FE32" w14:textId="77777777" w:rsidR="008223D4" w:rsidRPr="00CC5FAA" w:rsidRDefault="008223D4" w:rsidP="00A02A69">
      <w:pPr>
        <w:pStyle w:val="ListParagraph"/>
        <w:ind w:left="360"/>
        <w:rPr>
          <w:rFonts w:cstheme="minorHAnsi"/>
        </w:rPr>
      </w:pPr>
    </w:p>
    <w:p w14:paraId="15777D20" w14:textId="45E91DD8" w:rsidR="00CC5FAA" w:rsidRPr="009A2D1F" w:rsidRDefault="007E0028" w:rsidP="00CC5FAA">
      <w:pPr>
        <w:pStyle w:val="ListParagraph"/>
        <w:numPr>
          <w:ilvl w:val="0"/>
          <w:numId w:val="1"/>
        </w:numPr>
        <w:rPr>
          <w:rFonts w:cstheme="minorHAnsi"/>
        </w:rPr>
      </w:pPr>
      <w:r w:rsidRPr="00CC5FAA">
        <w:rPr>
          <w:rFonts w:cstheme="minorHAnsi"/>
          <w:b/>
          <w:bCs/>
          <w:u w:val="single"/>
        </w:rPr>
        <w:t>Recommendation</w:t>
      </w:r>
      <w:r w:rsidR="00846E39" w:rsidRPr="00CC5FAA">
        <w:rPr>
          <w:rFonts w:cstheme="minorHAnsi"/>
          <w:b/>
          <w:bCs/>
          <w:u w:val="single"/>
        </w:rPr>
        <w:t xml:space="preserve"> (s)</w:t>
      </w:r>
      <w:r w:rsidRPr="00CC5FAA">
        <w:rPr>
          <w:rFonts w:cstheme="minorHAnsi"/>
          <w:b/>
          <w:bCs/>
          <w:u w:val="single"/>
        </w:rPr>
        <w:t>:</w:t>
      </w:r>
    </w:p>
    <w:p w14:paraId="1953BFA9" w14:textId="17FE8776" w:rsidR="004D2B95" w:rsidRPr="00CC5FAA" w:rsidRDefault="00ED774D" w:rsidP="00ED774D">
      <w:pPr>
        <w:pStyle w:val="ListParagraph"/>
        <w:tabs>
          <w:tab w:val="left" w:pos="1620"/>
        </w:tabs>
        <w:ind w:left="360"/>
        <w:rPr>
          <w:rFonts w:cstheme="minorHAnsi"/>
        </w:rPr>
      </w:pPr>
      <w:r w:rsidRPr="009A2D1F">
        <w:rPr>
          <w:rFonts w:cstheme="minorHAnsi"/>
          <w:color w:val="FF0000"/>
        </w:rPr>
        <w:t>Appointment of Board Members</w:t>
      </w:r>
      <w:r>
        <w:rPr>
          <w:rFonts w:cstheme="minorHAnsi"/>
          <w:color w:val="FF0000"/>
        </w:rPr>
        <w:t xml:space="preserve"> &amp; Staff</w:t>
      </w:r>
      <w:r w:rsidRPr="009A2D1F">
        <w:rPr>
          <w:rFonts w:cstheme="minorHAnsi"/>
          <w:color w:val="FF0000"/>
        </w:rPr>
        <w:t xml:space="preserve"> as committee chairs and committee members.</w:t>
      </w:r>
    </w:p>
    <w:sectPr w:rsidR="004D2B95" w:rsidRPr="00CC5FA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4E4D4F" w14:textId="77777777" w:rsidR="004A574E" w:rsidRDefault="004A574E" w:rsidP="00C81FBF">
      <w:pPr>
        <w:spacing w:after="0" w:line="240" w:lineRule="auto"/>
      </w:pPr>
      <w:r>
        <w:separator/>
      </w:r>
    </w:p>
  </w:endnote>
  <w:endnote w:type="continuationSeparator" w:id="0">
    <w:p w14:paraId="7E3F9F50" w14:textId="77777777" w:rsidR="004A574E" w:rsidRDefault="004A574E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32F6B1" w14:textId="77777777" w:rsidR="004A574E" w:rsidRDefault="004A574E" w:rsidP="00C81FBF">
      <w:pPr>
        <w:spacing w:after="0" w:line="240" w:lineRule="auto"/>
      </w:pPr>
      <w:r>
        <w:separator/>
      </w:r>
    </w:p>
  </w:footnote>
  <w:footnote w:type="continuationSeparator" w:id="0">
    <w:p w14:paraId="05C6A760" w14:textId="77777777" w:rsidR="004A574E" w:rsidRDefault="004A574E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018FCC2C" w:rsidR="00C81FBF" w:rsidRPr="00C81FBF" w:rsidRDefault="00ED774D" w:rsidP="00A41D87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sdt>
                            <w:sdtPr>
                              <w:rPr>
                                <w:rStyle w:val="Strong"/>
                              </w:rPr>
                              <w:alias w:val="Title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>
                              <w:rPr>
                                <w:rStyle w:val="Strong"/>
                              </w:rPr>
                            </w:sdtEndPr>
                            <w:sdtContent>
                              <w:r w:rsidR="00A41D87">
                                <w:rPr>
                                  <w:rStyle w:val="Strong"/>
                                </w:rPr>
                                <w:t xml:space="preserve">AGENDA ITEM #       </w:t>
                              </w:r>
                              <w:r w:rsidR="009A2D1F">
                                <w:rPr>
                                  <w:rStyle w:val="Strong"/>
                                </w:rPr>
                                <w:t>E1</w:t>
                              </w:r>
                              <w:r w:rsidR="00A41D87">
                                <w:rPr>
                                  <w:rStyle w:val="Strong"/>
                                </w:rPr>
                                <w:t xml:space="preserve">                   </w:t>
                              </w:r>
                              <w:r w:rsidR="001A224E">
                                <w:rPr>
                                  <w:rStyle w:val="Strong"/>
                                </w:rPr>
                                <w:t xml:space="preserve">GMCSD </w:t>
                              </w:r>
                              <w:r w:rsidR="00056506">
                                <w:rPr>
                                  <w:rStyle w:val="Strong"/>
                                </w:rPr>
                                <w:t>AGENDA TOPIC</w:t>
                              </w:r>
                            </w:sdtContent>
                          </w:sdt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F5266B">
                            <w:rPr>
                              <w:rStyle w:val="Strong"/>
                            </w:rPr>
                            <w:t>–</w:t>
                          </w:r>
                          <w:r w:rsidR="009E1EDC">
                            <w:rPr>
                              <w:rStyle w:val="Strong"/>
                            </w:rPr>
                            <w:t xml:space="preserve"> </w:t>
                          </w:r>
                          <w:r w:rsidR="00056506">
                            <w:rPr>
                              <w:rStyle w:val="Strong"/>
                            </w:rPr>
                            <w:t>BOARD REVIEW AND ACTION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018FCC2C" w:rsidR="00C81FBF" w:rsidRPr="00C81FBF" w:rsidRDefault="00C37778" w:rsidP="00A41D87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sdt>
                      <w:sdtPr>
                        <w:rPr>
                          <w:rStyle w:val="Strong"/>
                        </w:rPr>
                        <w:alias w:val="Title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>
                        <w:rPr>
                          <w:rStyle w:val="Strong"/>
                        </w:rPr>
                      </w:sdtEndPr>
                      <w:sdtContent>
                        <w:r w:rsidR="00A41D87">
                          <w:rPr>
                            <w:rStyle w:val="Strong"/>
                          </w:rPr>
                          <w:t xml:space="preserve">AGENDA ITEM #       </w:t>
                        </w:r>
                        <w:r w:rsidR="009A2D1F">
                          <w:rPr>
                            <w:rStyle w:val="Strong"/>
                          </w:rPr>
                          <w:t>E1</w:t>
                        </w:r>
                        <w:r w:rsidR="00A41D87">
                          <w:rPr>
                            <w:rStyle w:val="Strong"/>
                          </w:rPr>
                          <w:t xml:space="preserve">                   </w:t>
                        </w:r>
                        <w:r w:rsidR="001A224E">
                          <w:rPr>
                            <w:rStyle w:val="Strong"/>
                          </w:rPr>
                          <w:t xml:space="preserve">GMCSD </w:t>
                        </w:r>
                        <w:r w:rsidR="00056506">
                          <w:rPr>
                            <w:rStyle w:val="Strong"/>
                          </w:rPr>
                          <w:t>AGENDA TOPIC</w:t>
                        </w:r>
                      </w:sdtContent>
                    </w:sdt>
                    <w:r w:rsidR="009E1EDC">
                      <w:rPr>
                        <w:rStyle w:val="Strong"/>
                      </w:rPr>
                      <w:t xml:space="preserve"> </w:t>
                    </w:r>
                    <w:r w:rsidR="00F5266B">
                      <w:rPr>
                        <w:rStyle w:val="Strong"/>
                      </w:rPr>
                      <w:t>–</w:t>
                    </w:r>
                    <w:r w:rsidR="009E1EDC">
                      <w:rPr>
                        <w:rStyle w:val="Strong"/>
                      </w:rPr>
                      <w:t xml:space="preserve"> </w:t>
                    </w:r>
                    <w:r w:rsidR="00056506">
                      <w:rPr>
                        <w:rStyle w:val="Strong"/>
                      </w:rPr>
                      <w:t>BOARD REVIEW AND ACTION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AF0773"/>
    <w:multiLevelType w:val="hybridMultilevel"/>
    <w:tmpl w:val="81C256F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5B06F6"/>
    <w:multiLevelType w:val="hybridMultilevel"/>
    <w:tmpl w:val="29945F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097A08"/>
    <w:multiLevelType w:val="hybridMultilevel"/>
    <w:tmpl w:val="74CC27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DC605CD"/>
    <w:multiLevelType w:val="hybridMultilevel"/>
    <w:tmpl w:val="6DB67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1A25D8"/>
    <w:multiLevelType w:val="hybridMultilevel"/>
    <w:tmpl w:val="77903B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5B618F"/>
    <w:multiLevelType w:val="hybridMultilevel"/>
    <w:tmpl w:val="F796C722"/>
    <w:lvl w:ilvl="0" w:tplc="0409000F">
      <w:start w:val="1"/>
      <w:numFmt w:val="decimal"/>
      <w:lvlText w:val="%1."/>
      <w:lvlJc w:val="left"/>
      <w:pPr>
        <w:ind w:left="781" w:hanging="360"/>
      </w:pPr>
    </w:lvl>
    <w:lvl w:ilvl="1" w:tplc="04090019" w:tentative="1">
      <w:start w:val="1"/>
      <w:numFmt w:val="lowerLetter"/>
      <w:lvlText w:val="%2."/>
      <w:lvlJc w:val="left"/>
      <w:pPr>
        <w:ind w:left="1501" w:hanging="360"/>
      </w:pPr>
    </w:lvl>
    <w:lvl w:ilvl="2" w:tplc="0409001B" w:tentative="1">
      <w:start w:val="1"/>
      <w:numFmt w:val="lowerRoman"/>
      <w:lvlText w:val="%3."/>
      <w:lvlJc w:val="right"/>
      <w:pPr>
        <w:ind w:left="2221" w:hanging="180"/>
      </w:pPr>
    </w:lvl>
    <w:lvl w:ilvl="3" w:tplc="0409000F" w:tentative="1">
      <w:start w:val="1"/>
      <w:numFmt w:val="decimal"/>
      <w:lvlText w:val="%4."/>
      <w:lvlJc w:val="left"/>
      <w:pPr>
        <w:ind w:left="2941" w:hanging="360"/>
      </w:pPr>
    </w:lvl>
    <w:lvl w:ilvl="4" w:tplc="04090019" w:tentative="1">
      <w:start w:val="1"/>
      <w:numFmt w:val="lowerLetter"/>
      <w:lvlText w:val="%5."/>
      <w:lvlJc w:val="left"/>
      <w:pPr>
        <w:ind w:left="3661" w:hanging="360"/>
      </w:pPr>
    </w:lvl>
    <w:lvl w:ilvl="5" w:tplc="0409001B" w:tentative="1">
      <w:start w:val="1"/>
      <w:numFmt w:val="lowerRoman"/>
      <w:lvlText w:val="%6."/>
      <w:lvlJc w:val="right"/>
      <w:pPr>
        <w:ind w:left="4381" w:hanging="180"/>
      </w:pPr>
    </w:lvl>
    <w:lvl w:ilvl="6" w:tplc="0409000F" w:tentative="1">
      <w:start w:val="1"/>
      <w:numFmt w:val="decimal"/>
      <w:lvlText w:val="%7."/>
      <w:lvlJc w:val="left"/>
      <w:pPr>
        <w:ind w:left="5101" w:hanging="360"/>
      </w:pPr>
    </w:lvl>
    <w:lvl w:ilvl="7" w:tplc="04090019" w:tentative="1">
      <w:start w:val="1"/>
      <w:numFmt w:val="lowerLetter"/>
      <w:lvlText w:val="%8."/>
      <w:lvlJc w:val="left"/>
      <w:pPr>
        <w:ind w:left="5821" w:hanging="360"/>
      </w:pPr>
    </w:lvl>
    <w:lvl w:ilvl="8" w:tplc="0409001B" w:tentative="1">
      <w:start w:val="1"/>
      <w:numFmt w:val="lowerRoman"/>
      <w:lvlText w:val="%9."/>
      <w:lvlJc w:val="right"/>
      <w:pPr>
        <w:ind w:left="6541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05899"/>
    <w:rsid w:val="00006B6F"/>
    <w:rsid w:val="00011742"/>
    <w:rsid w:val="00014B01"/>
    <w:rsid w:val="000432EC"/>
    <w:rsid w:val="00045070"/>
    <w:rsid w:val="00045FEF"/>
    <w:rsid w:val="00056506"/>
    <w:rsid w:val="0006156F"/>
    <w:rsid w:val="00067325"/>
    <w:rsid w:val="0007283E"/>
    <w:rsid w:val="000837CF"/>
    <w:rsid w:val="000A48CB"/>
    <w:rsid w:val="000C7A55"/>
    <w:rsid w:val="000D5A93"/>
    <w:rsid w:val="000E769A"/>
    <w:rsid w:val="001220A4"/>
    <w:rsid w:val="001364AC"/>
    <w:rsid w:val="00155BEF"/>
    <w:rsid w:val="00164EB7"/>
    <w:rsid w:val="001848BE"/>
    <w:rsid w:val="001A224E"/>
    <w:rsid w:val="001A7E91"/>
    <w:rsid w:val="001E2287"/>
    <w:rsid w:val="001E3CC1"/>
    <w:rsid w:val="001F0527"/>
    <w:rsid w:val="001F3D20"/>
    <w:rsid w:val="00201CD0"/>
    <w:rsid w:val="002065E1"/>
    <w:rsid w:val="0022039D"/>
    <w:rsid w:val="00220E27"/>
    <w:rsid w:val="002231E9"/>
    <w:rsid w:val="00236862"/>
    <w:rsid w:val="0025309A"/>
    <w:rsid w:val="0025336E"/>
    <w:rsid w:val="002915D4"/>
    <w:rsid w:val="002B4319"/>
    <w:rsid w:val="002C4050"/>
    <w:rsid w:val="002D1E1F"/>
    <w:rsid w:val="002D706C"/>
    <w:rsid w:val="002D72C4"/>
    <w:rsid w:val="002E5C3F"/>
    <w:rsid w:val="002F1814"/>
    <w:rsid w:val="002F31A3"/>
    <w:rsid w:val="002F4F04"/>
    <w:rsid w:val="00333CFB"/>
    <w:rsid w:val="0035260E"/>
    <w:rsid w:val="00385698"/>
    <w:rsid w:val="00391FB6"/>
    <w:rsid w:val="003C0BEA"/>
    <w:rsid w:val="003C64C4"/>
    <w:rsid w:val="003D0BBA"/>
    <w:rsid w:val="003D5EB8"/>
    <w:rsid w:val="003F08F4"/>
    <w:rsid w:val="0040581A"/>
    <w:rsid w:val="00421CB8"/>
    <w:rsid w:val="00424E5E"/>
    <w:rsid w:val="00456C69"/>
    <w:rsid w:val="0046667D"/>
    <w:rsid w:val="00471B7E"/>
    <w:rsid w:val="004863A9"/>
    <w:rsid w:val="004931F4"/>
    <w:rsid w:val="00494D53"/>
    <w:rsid w:val="00496569"/>
    <w:rsid w:val="004A38C1"/>
    <w:rsid w:val="004A574E"/>
    <w:rsid w:val="004B2603"/>
    <w:rsid w:val="004B2F47"/>
    <w:rsid w:val="004B4D5B"/>
    <w:rsid w:val="004C565D"/>
    <w:rsid w:val="004C6065"/>
    <w:rsid w:val="004C7B41"/>
    <w:rsid w:val="004D2B95"/>
    <w:rsid w:val="004E1ED9"/>
    <w:rsid w:val="00501E76"/>
    <w:rsid w:val="00506AC0"/>
    <w:rsid w:val="005159A2"/>
    <w:rsid w:val="0052247E"/>
    <w:rsid w:val="00522E69"/>
    <w:rsid w:val="00553465"/>
    <w:rsid w:val="00561FD7"/>
    <w:rsid w:val="005A54FC"/>
    <w:rsid w:val="005B6519"/>
    <w:rsid w:val="005B721F"/>
    <w:rsid w:val="005C35CB"/>
    <w:rsid w:val="005D1C32"/>
    <w:rsid w:val="005E487D"/>
    <w:rsid w:val="00601C0D"/>
    <w:rsid w:val="0065065C"/>
    <w:rsid w:val="006569D0"/>
    <w:rsid w:val="0066542A"/>
    <w:rsid w:val="00670B57"/>
    <w:rsid w:val="00673FC8"/>
    <w:rsid w:val="00690842"/>
    <w:rsid w:val="006917F4"/>
    <w:rsid w:val="0069697C"/>
    <w:rsid w:val="006A062E"/>
    <w:rsid w:val="006B25C8"/>
    <w:rsid w:val="006D7F76"/>
    <w:rsid w:val="006E0ECC"/>
    <w:rsid w:val="00705EE6"/>
    <w:rsid w:val="00710764"/>
    <w:rsid w:val="00722101"/>
    <w:rsid w:val="00723D95"/>
    <w:rsid w:val="00730BB1"/>
    <w:rsid w:val="00736FA6"/>
    <w:rsid w:val="00737C10"/>
    <w:rsid w:val="007454C3"/>
    <w:rsid w:val="00785762"/>
    <w:rsid w:val="00787EA1"/>
    <w:rsid w:val="00796553"/>
    <w:rsid w:val="00797D17"/>
    <w:rsid w:val="007A03FF"/>
    <w:rsid w:val="007A4FDB"/>
    <w:rsid w:val="007E0028"/>
    <w:rsid w:val="007E1704"/>
    <w:rsid w:val="007E2EC7"/>
    <w:rsid w:val="007F57F3"/>
    <w:rsid w:val="008148BE"/>
    <w:rsid w:val="00821679"/>
    <w:rsid w:val="008223D4"/>
    <w:rsid w:val="0082257C"/>
    <w:rsid w:val="00823056"/>
    <w:rsid w:val="00831D7B"/>
    <w:rsid w:val="00834570"/>
    <w:rsid w:val="00844638"/>
    <w:rsid w:val="00846E39"/>
    <w:rsid w:val="008700AD"/>
    <w:rsid w:val="00895E79"/>
    <w:rsid w:val="00896768"/>
    <w:rsid w:val="008A72DD"/>
    <w:rsid w:val="008C63A4"/>
    <w:rsid w:val="008D6942"/>
    <w:rsid w:val="00920FA5"/>
    <w:rsid w:val="0094140E"/>
    <w:rsid w:val="00966BA4"/>
    <w:rsid w:val="00976C49"/>
    <w:rsid w:val="00982845"/>
    <w:rsid w:val="009A2D1F"/>
    <w:rsid w:val="009A3CC2"/>
    <w:rsid w:val="009A5D05"/>
    <w:rsid w:val="009B0209"/>
    <w:rsid w:val="009B7413"/>
    <w:rsid w:val="009E1EDC"/>
    <w:rsid w:val="009E5BA8"/>
    <w:rsid w:val="00A02A69"/>
    <w:rsid w:val="00A107E9"/>
    <w:rsid w:val="00A23587"/>
    <w:rsid w:val="00A26B7A"/>
    <w:rsid w:val="00A338D0"/>
    <w:rsid w:val="00A3405A"/>
    <w:rsid w:val="00A40D4D"/>
    <w:rsid w:val="00A41D87"/>
    <w:rsid w:val="00A45FA4"/>
    <w:rsid w:val="00A6368B"/>
    <w:rsid w:val="00A70B02"/>
    <w:rsid w:val="00A71402"/>
    <w:rsid w:val="00A84D54"/>
    <w:rsid w:val="00AB542B"/>
    <w:rsid w:val="00AC0604"/>
    <w:rsid w:val="00AC1B84"/>
    <w:rsid w:val="00B1294E"/>
    <w:rsid w:val="00B16279"/>
    <w:rsid w:val="00B51C13"/>
    <w:rsid w:val="00B53AEB"/>
    <w:rsid w:val="00B73F7F"/>
    <w:rsid w:val="00B85968"/>
    <w:rsid w:val="00B94367"/>
    <w:rsid w:val="00B958A0"/>
    <w:rsid w:val="00BA0127"/>
    <w:rsid w:val="00BA6359"/>
    <w:rsid w:val="00BB09E8"/>
    <w:rsid w:val="00BC7C68"/>
    <w:rsid w:val="00BF1CAF"/>
    <w:rsid w:val="00BF6A10"/>
    <w:rsid w:val="00C029BE"/>
    <w:rsid w:val="00C127C4"/>
    <w:rsid w:val="00C32440"/>
    <w:rsid w:val="00C32670"/>
    <w:rsid w:val="00C37778"/>
    <w:rsid w:val="00C57D54"/>
    <w:rsid w:val="00C80B22"/>
    <w:rsid w:val="00C81FBF"/>
    <w:rsid w:val="00CA199A"/>
    <w:rsid w:val="00CA1BA8"/>
    <w:rsid w:val="00CB4DEB"/>
    <w:rsid w:val="00CC5FAA"/>
    <w:rsid w:val="00CC7CA2"/>
    <w:rsid w:val="00CD2EC9"/>
    <w:rsid w:val="00D26246"/>
    <w:rsid w:val="00D372D7"/>
    <w:rsid w:val="00D57FFC"/>
    <w:rsid w:val="00D6030C"/>
    <w:rsid w:val="00D73DAF"/>
    <w:rsid w:val="00D751A6"/>
    <w:rsid w:val="00D96B18"/>
    <w:rsid w:val="00DA3247"/>
    <w:rsid w:val="00DA7455"/>
    <w:rsid w:val="00DB0B0A"/>
    <w:rsid w:val="00DC1010"/>
    <w:rsid w:val="00E02FAE"/>
    <w:rsid w:val="00E045A1"/>
    <w:rsid w:val="00E12B0C"/>
    <w:rsid w:val="00E141E3"/>
    <w:rsid w:val="00E16D01"/>
    <w:rsid w:val="00E33654"/>
    <w:rsid w:val="00E629AF"/>
    <w:rsid w:val="00E67AC5"/>
    <w:rsid w:val="00E73E72"/>
    <w:rsid w:val="00EA327D"/>
    <w:rsid w:val="00EA7BD3"/>
    <w:rsid w:val="00EB5AED"/>
    <w:rsid w:val="00EC7C0C"/>
    <w:rsid w:val="00ED774D"/>
    <w:rsid w:val="00ED79BF"/>
    <w:rsid w:val="00EE3F7B"/>
    <w:rsid w:val="00EF3793"/>
    <w:rsid w:val="00F12098"/>
    <w:rsid w:val="00F1316F"/>
    <w:rsid w:val="00F21409"/>
    <w:rsid w:val="00F5266B"/>
    <w:rsid w:val="00F529C3"/>
    <w:rsid w:val="00F72F73"/>
    <w:rsid w:val="00F75498"/>
    <w:rsid w:val="00F77F8E"/>
    <w:rsid w:val="00F97D54"/>
    <w:rsid w:val="00FC1D54"/>
    <w:rsid w:val="00FD4C9B"/>
    <w:rsid w:val="00FE16AB"/>
    <w:rsid w:val="00FF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link w:val="Heading1Char"/>
    <w:qFormat/>
    <w:rsid w:val="00821679"/>
    <w:pPr>
      <w:keepNext/>
      <w:keepLines/>
      <w:pBdr>
        <w:top w:val="single" w:sz="48" w:space="3" w:color="FFFFFF"/>
        <w:left w:val="single" w:sz="6" w:space="3" w:color="FFFFFF"/>
        <w:bottom w:val="single" w:sz="6" w:space="3" w:color="FFFFFF"/>
      </w:pBdr>
      <w:shd w:val="solid" w:color="auto" w:fill="auto"/>
      <w:spacing w:after="240" w:line="240" w:lineRule="atLeast"/>
      <w:ind w:left="120"/>
      <w:outlineLvl w:val="0"/>
    </w:pPr>
    <w:rPr>
      <w:rFonts w:ascii="Arial Black" w:eastAsia="Times New Roman" w:hAnsi="Arial Black" w:cs="Times New Roman"/>
      <w:color w:val="FFFFFF"/>
      <w:spacing w:val="-10"/>
      <w:kern w:val="20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2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1679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821679"/>
    <w:rPr>
      <w:rFonts w:ascii="Arial Black" w:eastAsia="Times New Roman" w:hAnsi="Arial Black" w:cs="Times New Roman"/>
      <w:color w:val="FFFFFF"/>
      <w:spacing w:val="-10"/>
      <w:kern w:val="20"/>
      <w:sz w:val="24"/>
      <w:szCs w:val="20"/>
      <w:shd w:val="solid" w:color="auto" w:fill="auto"/>
    </w:rPr>
  </w:style>
  <w:style w:type="paragraph" w:styleId="Title">
    <w:name w:val="Title"/>
    <w:basedOn w:val="Normal"/>
    <w:next w:val="Subtitle"/>
    <w:link w:val="TitleChar"/>
    <w:qFormat/>
    <w:rsid w:val="00821679"/>
    <w:pPr>
      <w:keepNext/>
      <w:keepLines/>
      <w:pBdr>
        <w:top w:val="single" w:sz="6" w:space="16" w:color="auto"/>
      </w:pBdr>
      <w:spacing w:before="220" w:after="60" w:line="320" w:lineRule="atLeast"/>
    </w:pPr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character" w:customStyle="1" w:styleId="TitleChar">
    <w:name w:val="Title Char"/>
    <w:basedOn w:val="DefaultParagraphFont"/>
    <w:link w:val="Title"/>
    <w:rsid w:val="00821679"/>
    <w:rPr>
      <w:rFonts w:ascii="Arial Black" w:eastAsia="Times New Roman" w:hAnsi="Arial Black" w:cs="Times New Roman"/>
      <w:spacing w:val="-30"/>
      <w:kern w:val="28"/>
      <w:sz w:val="40"/>
      <w:szCs w:val="20"/>
    </w:rPr>
  </w:style>
  <w:style w:type="paragraph" w:customStyle="1" w:styleId="Policy1">
    <w:name w:val="Policy 1"/>
    <w:basedOn w:val="Normal"/>
    <w:rsid w:val="00821679"/>
    <w:pPr>
      <w:tabs>
        <w:tab w:val="left" w:pos="-1440"/>
        <w:tab w:val="left" w:pos="-720"/>
        <w:tab w:val="left" w:pos="0"/>
        <w:tab w:val="left" w:pos="360"/>
        <w:tab w:val="left" w:pos="1440"/>
        <w:tab w:val="left" w:pos="1890"/>
        <w:tab w:val="left" w:pos="2880"/>
        <w:tab w:val="right" w:pos="9216"/>
      </w:tabs>
      <w:spacing w:after="0" w:line="240" w:lineRule="auto"/>
      <w:ind w:left="1080" w:firstLine="360"/>
    </w:pPr>
    <w:rPr>
      <w:rFonts w:ascii="Arial Narrow" w:eastAsia="Times New Roman" w:hAnsi="Arial Narrow" w:cs="Times New Roman"/>
      <w:spacing w:val="-5"/>
      <w:sz w:val="24"/>
      <w:szCs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82167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21679"/>
  </w:style>
  <w:style w:type="paragraph" w:styleId="Subtitle">
    <w:name w:val="Subtitle"/>
    <w:basedOn w:val="Normal"/>
    <w:next w:val="Normal"/>
    <w:link w:val="SubtitleChar"/>
    <w:uiPriority w:val="11"/>
    <w:qFormat/>
    <w:rsid w:val="00821679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821679"/>
    <w:rPr>
      <w:rFonts w:eastAsiaTheme="minorEastAsia"/>
      <w:color w:val="5A5A5A" w:themeColor="text1" w:themeTint="A5"/>
      <w:spacing w:val="15"/>
    </w:rPr>
  </w:style>
  <w:style w:type="paragraph" w:customStyle="1" w:styleId="Policy2">
    <w:name w:val="Policy 2"/>
    <w:basedOn w:val="Policy1"/>
    <w:rsid w:val="00821679"/>
    <w:pPr>
      <w:widowControl w:val="0"/>
      <w:tabs>
        <w:tab w:val="clear" w:pos="360"/>
        <w:tab w:val="clear" w:pos="1440"/>
        <w:tab w:val="clear" w:pos="1890"/>
        <w:tab w:val="left" w:pos="720"/>
        <w:tab w:val="left" w:pos="1170"/>
        <w:tab w:val="left" w:pos="2160"/>
      </w:tabs>
      <w:autoSpaceDE w:val="0"/>
      <w:autoSpaceDN w:val="0"/>
      <w:adjustRightInd w:val="0"/>
      <w:ind w:left="0" w:firstLine="720"/>
    </w:pPr>
    <w:rPr>
      <w:spacing w:val="0"/>
      <w:szCs w:val="24"/>
    </w:rPr>
  </w:style>
  <w:style w:type="paragraph" w:styleId="NoSpacing">
    <w:name w:val="No Spacing"/>
    <w:uiPriority w:val="1"/>
    <w:qFormat/>
    <w:rsid w:val="00BA0127"/>
    <w:pPr>
      <w:spacing w:after="0" w:line="240" w:lineRule="auto"/>
    </w:pPr>
  </w:style>
  <w:style w:type="character" w:styleId="CommentReference">
    <w:name w:val="annotation reference"/>
    <w:semiHidden/>
    <w:rsid w:val="00CB4DEB"/>
    <w:rPr>
      <w:rFonts w:ascii="Arial" w:hAnsi="Arial"/>
      <w:sz w:val="16"/>
    </w:rPr>
  </w:style>
  <w:style w:type="paragraph" w:styleId="CommentText">
    <w:name w:val="annotation text"/>
    <w:basedOn w:val="Normal"/>
    <w:link w:val="CommentTextChar"/>
    <w:semiHidden/>
    <w:rsid w:val="00CB4DEB"/>
    <w:pPr>
      <w:keepLines/>
      <w:spacing w:after="0" w:line="200" w:lineRule="atLeast"/>
      <w:ind w:left="1080"/>
    </w:pPr>
    <w:rPr>
      <w:rFonts w:ascii="Arial" w:eastAsia="Times New Roman" w:hAnsi="Arial" w:cs="Times New Roman"/>
      <w:spacing w:val="-5"/>
      <w:sz w:val="16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B4DEB"/>
    <w:rPr>
      <w:rFonts w:ascii="Arial" w:eastAsia="Times New Roman" w:hAnsi="Arial" w:cs="Times New Roman"/>
      <w:spacing w:val="-5"/>
      <w:sz w:val="16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57F3"/>
    <w:pPr>
      <w:keepLines w:val="0"/>
      <w:spacing w:after="160" w:line="240" w:lineRule="auto"/>
      <w:ind w:left="0"/>
    </w:pPr>
    <w:rPr>
      <w:rFonts w:asciiTheme="minorHAnsi" w:eastAsiaTheme="minorHAnsi" w:hAnsiTheme="minorHAnsi" w:cstheme="minorBidi"/>
      <w:b/>
      <w:bCs/>
      <w:spacing w:val="0"/>
      <w:sz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57F3"/>
    <w:rPr>
      <w:rFonts w:ascii="Arial" w:eastAsia="Times New Roman" w:hAnsi="Arial" w:cs="Times New Roman"/>
      <w:b/>
      <w:bCs/>
      <w:spacing w:val="-5"/>
      <w:sz w:val="20"/>
      <w:szCs w:val="20"/>
    </w:rPr>
  </w:style>
  <w:style w:type="paragraph" w:customStyle="1" w:styleId="Default">
    <w:name w:val="Default"/>
    <w:rsid w:val="00CC5F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97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AGENDA ITEM #       E1                   GMCSD AGENDA TOPIC</vt:lpstr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AGENDA ITEM #       E1                   GMCSD AGENDA TOPIC</dc:title>
  <dc:subject/>
  <dc:creator>Cary Curtis</dc:creator>
  <cp:keywords/>
  <dc:description/>
  <cp:lastModifiedBy>Tiana Bradley</cp:lastModifiedBy>
  <cp:revision>2</cp:revision>
  <cp:lastPrinted>2020-11-23T20:40:00Z</cp:lastPrinted>
  <dcterms:created xsi:type="dcterms:W3CDTF">2021-01-14T05:24:00Z</dcterms:created>
  <dcterms:modified xsi:type="dcterms:W3CDTF">2021-01-14T05:24:00Z</dcterms:modified>
</cp:coreProperties>
</file>