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25F263" w14:textId="77777777" w:rsidR="00F31DDD" w:rsidRDefault="00390503">
      <w:r>
        <w:t xml:space="preserve">10:01 </w:t>
      </w:r>
      <w:r w:rsidR="00F31DDD">
        <w:t xml:space="preserve">Meeting Convened </w:t>
      </w:r>
    </w:p>
    <w:p w14:paraId="140C1E25" w14:textId="355B9491" w:rsidR="00F31DDD" w:rsidRDefault="00F31DDD" w:rsidP="00F31DDD">
      <w:pPr>
        <w:pStyle w:val="ListParagraph"/>
        <w:numPr>
          <w:ilvl w:val="0"/>
          <w:numId w:val="1"/>
        </w:numPr>
      </w:pPr>
      <w:r>
        <w:t>Cary, Kathy, Kim, and Rene present (roll call vote)</w:t>
      </w:r>
    </w:p>
    <w:p w14:paraId="3451CD2E" w14:textId="5CE397E9" w:rsidR="00390503" w:rsidRDefault="00F31DDD" w:rsidP="00F31DDD">
      <w:pPr>
        <w:pStyle w:val="ListParagraph"/>
        <w:numPr>
          <w:ilvl w:val="0"/>
          <w:numId w:val="1"/>
        </w:numPr>
      </w:pPr>
      <w:r>
        <w:t xml:space="preserve">Marty joined call after the vote at </w:t>
      </w:r>
      <w:r w:rsidR="000D0295">
        <w:t>10:04</w:t>
      </w:r>
    </w:p>
    <w:p w14:paraId="5D08991D" w14:textId="4A8AA699" w:rsidR="00390503" w:rsidRDefault="00390503">
      <w:r>
        <w:t xml:space="preserve">B. </w:t>
      </w:r>
      <w:r w:rsidR="00F31DDD">
        <w:t xml:space="preserve">Consent Calendar – accepted without discussion, </w:t>
      </w:r>
      <w:r w:rsidR="00721A33">
        <w:t>unanimous</w:t>
      </w:r>
      <w:r w:rsidR="00F31DDD">
        <w:t xml:space="preserve"> roll call vote (5/0)</w:t>
      </w:r>
    </w:p>
    <w:p w14:paraId="09D646C1" w14:textId="5A48B367" w:rsidR="00390503" w:rsidRDefault="00390503">
      <w:r>
        <w:t>C. Public – None</w:t>
      </w:r>
    </w:p>
    <w:p w14:paraId="534AF263" w14:textId="3F45C581" w:rsidR="00390503" w:rsidRDefault="00390503">
      <w:r>
        <w:t>D.1</w:t>
      </w:r>
      <w:r w:rsidR="0064166A">
        <w:t xml:space="preserve">  </w:t>
      </w:r>
      <w:r w:rsidR="00F31DDD">
        <w:t xml:space="preserve">Policy Review Committee - </w:t>
      </w:r>
      <w:r w:rsidR="0064166A">
        <w:t>Good discussion</w:t>
      </w:r>
      <w:r w:rsidR="00F31DDD">
        <w:t xml:space="preserve"> let by Kim – much work next calendar year</w:t>
      </w:r>
      <w:r w:rsidR="0064166A">
        <w:t xml:space="preserve"> – no action</w:t>
      </w:r>
    </w:p>
    <w:p w14:paraId="7D62DAB1" w14:textId="467A1E03" w:rsidR="0064166A" w:rsidRDefault="0064166A">
      <w:r>
        <w:t>D.2</w:t>
      </w:r>
      <w:r w:rsidR="00F31DDD">
        <w:t xml:space="preserve">  Emergency Services Study Group – Cary provided update – no action</w:t>
      </w:r>
    </w:p>
    <w:p w14:paraId="28BB5AFD" w14:textId="5AF23185" w:rsidR="00721A33" w:rsidRDefault="00F31DDD">
      <w:r>
        <w:t xml:space="preserve">D.3  Reserve Discussion lead by GM, Board accepted current reserve designations – no change therefore no vote. </w:t>
      </w:r>
    </w:p>
    <w:p w14:paraId="18629B27" w14:textId="296A4C66" w:rsidR="00F31DDD" w:rsidRDefault="00F31DDD">
      <w:r>
        <w:t>D.4 Committee Mission Statement – Cary led short discussion, individual committees to develop mission statements by next board meeting</w:t>
      </w:r>
    </w:p>
    <w:p w14:paraId="1F17DF6A" w14:textId="0738F1AB" w:rsidR="00F31DDD" w:rsidRDefault="00F31DDD">
      <w:r>
        <w:t xml:space="preserve">D.5 Risk Assessment Project – Kim briefed status of project and provided list of critical and high risks. No immediate actions.  Staff to review critical and high risks and provide plan to address.  No board action required. </w:t>
      </w:r>
    </w:p>
    <w:p w14:paraId="75075BBA" w14:textId="09F3CCE1" w:rsidR="00721A33" w:rsidRDefault="00721A33">
      <w:r>
        <w:t xml:space="preserve">E.1   </w:t>
      </w:r>
      <w:r w:rsidR="00F31DDD">
        <w:t>Board Assignments</w:t>
      </w:r>
    </w:p>
    <w:p w14:paraId="1C81C25E" w14:textId="5ED1B407" w:rsidR="00F31DDD" w:rsidRDefault="00F31DDD">
      <w:r>
        <w:t>President:  Rene made motion to elect Cary as President for another term, Kim seconded; unanimous roll call vote (5/0)</w:t>
      </w:r>
    </w:p>
    <w:p w14:paraId="44ABD89D" w14:textId="382B99D8" w:rsidR="00F31DDD" w:rsidRDefault="00721A33">
      <w:r>
        <w:t>VP</w:t>
      </w:r>
      <w:r w:rsidR="00F31DDD">
        <w:t xml:space="preserve">: Kathy made motion to elect Kim as VP, Mary seconded; </w:t>
      </w:r>
      <w:r w:rsidR="00F31DDD" w:rsidRPr="00F31DDD">
        <w:t>unanimous roll call vote (5/0)</w:t>
      </w:r>
    </w:p>
    <w:p w14:paraId="1F891A4B" w14:textId="7C6CC0BB" w:rsidR="00DE518F" w:rsidRDefault="00721A33" w:rsidP="00DE518F">
      <w:r>
        <w:t>Financial Advisor</w:t>
      </w:r>
      <w:r w:rsidR="00DE518F">
        <w:t xml:space="preserve">: Cary asked to officially designate Ren as Financial Advisor for Conflict of Interest (COI) purposes. Cary made </w:t>
      </w:r>
      <w:proofErr w:type="gramStart"/>
      <w:r w:rsidR="00DE518F">
        <w:t>motion,</w:t>
      </w:r>
      <w:proofErr w:type="gramEnd"/>
      <w:r w:rsidR="00DE518F">
        <w:t xml:space="preserve"> Kim seconded; unanimous roll call vote (5/0)</w:t>
      </w:r>
    </w:p>
    <w:p w14:paraId="4ECC8098" w14:textId="0C15439B" w:rsidR="00721A33" w:rsidRDefault="00DE518F">
      <w:r>
        <w:t xml:space="preserve">Committees: </w:t>
      </w:r>
    </w:p>
    <w:p w14:paraId="0B1B7453" w14:textId="73FCDBD0" w:rsidR="00721A33" w:rsidRDefault="00721A33" w:rsidP="00DE518F">
      <w:pPr>
        <w:ind w:firstLine="720"/>
      </w:pPr>
      <w:r>
        <w:t>Executive</w:t>
      </w:r>
      <w:r w:rsidR="00DE518F">
        <w:t xml:space="preserve"> Committee </w:t>
      </w:r>
      <w:r>
        <w:t xml:space="preserve"> – no change</w:t>
      </w:r>
    </w:p>
    <w:p w14:paraId="04BF44CC" w14:textId="4F955F06" w:rsidR="00721A33" w:rsidRDefault="00721A33" w:rsidP="00DE518F">
      <w:pPr>
        <w:ind w:left="720"/>
      </w:pPr>
      <w:r>
        <w:t xml:space="preserve">Firewise </w:t>
      </w:r>
      <w:r w:rsidR="00DE518F">
        <w:t xml:space="preserve">Committee </w:t>
      </w:r>
      <w:r>
        <w:t>–</w:t>
      </w:r>
      <w:r w:rsidR="00C16B39">
        <w:t xml:space="preserve"> </w:t>
      </w:r>
      <w:r>
        <w:t xml:space="preserve">Bill Seney </w:t>
      </w:r>
      <w:r w:rsidR="00DE518F">
        <w:t xml:space="preserve">volunteered and appointed to Firewise as a </w:t>
      </w:r>
      <w:r>
        <w:t xml:space="preserve"> community member</w:t>
      </w:r>
    </w:p>
    <w:p w14:paraId="76A79F77" w14:textId="60BF3FE3" w:rsidR="00721A33" w:rsidRDefault="00721A33" w:rsidP="00C16B39">
      <w:pPr>
        <w:ind w:left="720"/>
      </w:pPr>
      <w:r>
        <w:t xml:space="preserve">Fire Protection –Bill Robinson </w:t>
      </w:r>
      <w:r w:rsidR="00C16B39">
        <w:t xml:space="preserve">volunteered and appointed to </w:t>
      </w:r>
      <w:r w:rsidR="00DE518F">
        <w:t xml:space="preserve">Fire Protection </w:t>
      </w:r>
      <w:r w:rsidR="00C16B39">
        <w:t>committee as an employee member</w:t>
      </w:r>
    </w:p>
    <w:p w14:paraId="1E2A4B43" w14:textId="2AB69CC5" w:rsidR="00721A33" w:rsidRDefault="00721A33" w:rsidP="00C16B39">
      <w:pPr>
        <w:ind w:left="720"/>
      </w:pPr>
      <w:r>
        <w:t xml:space="preserve">Capital Improvement and Financial </w:t>
      </w:r>
      <w:r w:rsidR="009B294D">
        <w:t>–</w:t>
      </w:r>
      <w:r w:rsidR="00C16B39">
        <w:t xml:space="preserve"> </w:t>
      </w:r>
      <w:r w:rsidR="009B294D">
        <w:t>Marty</w:t>
      </w:r>
      <w:r w:rsidR="00C16B39">
        <w:t xml:space="preserve"> Heinrich appointed to committee as a Board Member</w:t>
      </w:r>
    </w:p>
    <w:p w14:paraId="472CC3D0" w14:textId="315F3DCB" w:rsidR="00C16B39" w:rsidRDefault="00C16B39" w:rsidP="00C16B39">
      <w:pPr>
        <w:ind w:left="720"/>
      </w:pPr>
      <w:r>
        <w:t>Committee changes and appointments accepted by unanimous roll call vote (5/0)</w:t>
      </w:r>
    </w:p>
    <w:p w14:paraId="7CCF16D4" w14:textId="13AFBB7A" w:rsidR="00C16B39" w:rsidRDefault="009B294D" w:rsidP="00C16B39">
      <w:r>
        <w:t>E</w:t>
      </w:r>
      <w:r w:rsidR="005F093D">
        <w:t xml:space="preserve">.2 </w:t>
      </w:r>
      <w:r w:rsidR="00C16B39">
        <w:t>Budget Report &amp; F</w:t>
      </w:r>
      <w:r w:rsidR="00F94FD3">
        <w:t xml:space="preserve">inancials </w:t>
      </w:r>
      <w:r w:rsidR="00C16B39">
        <w:t xml:space="preserve">for September – GM presented September financials </w:t>
      </w:r>
      <w:r w:rsidR="00F94FD3">
        <w:t xml:space="preserve">– accepted </w:t>
      </w:r>
      <w:r w:rsidR="00C16B39">
        <w:t>by unanimous roll call vote (5/0)</w:t>
      </w:r>
    </w:p>
    <w:p w14:paraId="57B7F3F0" w14:textId="285B9BC8" w:rsidR="00C16B39" w:rsidRDefault="00C16B39" w:rsidP="00C16B39">
      <w:r>
        <w:t xml:space="preserve">E.3 HFT and Forest Management Initiatives:  GM provided update on current an ongoing HFT project; Cary provided update on Forest Management.   No action required. </w:t>
      </w:r>
    </w:p>
    <w:p w14:paraId="5D740B17" w14:textId="313A40B0" w:rsidR="00C16B39" w:rsidRDefault="00C16B39" w:rsidP="00C16B39">
      <w:r>
        <w:lastRenderedPageBreak/>
        <w:t xml:space="preserve">E.4 Employee Benefits – GM made presentation on Auditor recommendation that District look at Employee Benefits.  GM provided background and possible options.  Recommended that board review all and appoint a Benefits Committee to review benefits.  Action deferred into next year. </w:t>
      </w:r>
    </w:p>
    <w:p w14:paraId="61C515BC" w14:textId="23CA91DC" w:rsidR="00C16B39" w:rsidRDefault="005F093D" w:rsidP="00C16B39">
      <w:r>
        <w:t xml:space="preserve">E.5 </w:t>
      </w:r>
      <w:r w:rsidR="00C16B39">
        <w:t>New Policy #1000 Adoption/Amendments of Policies. Specifically changing requirement from 4/5</w:t>
      </w:r>
      <w:r w:rsidR="00C16B39" w:rsidRPr="00C16B39">
        <w:rPr>
          <w:vertAlign w:val="superscript"/>
        </w:rPr>
        <w:t>th</w:t>
      </w:r>
      <w:r w:rsidR="00C16B39">
        <w:t xml:space="preserve"> vote to majority vote except when for policies where state law requires a 4/5</w:t>
      </w:r>
      <w:r w:rsidR="00C16B39" w:rsidRPr="00C16B39">
        <w:rPr>
          <w:vertAlign w:val="superscript"/>
        </w:rPr>
        <w:t>th</w:t>
      </w:r>
      <w:r w:rsidR="00C16B39">
        <w:t xml:space="preserve"> vote.  Rene made </w:t>
      </w:r>
      <w:r w:rsidR="00DF2132">
        <w:t>motion;</w:t>
      </w:r>
      <w:r w:rsidR="00C16B39">
        <w:t xml:space="preserve"> Kim seconded; accepted by</w:t>
      </w:r>
      <w:r w:rsidR="00F94FD3">
        <w:t xml:space="preserve"> </w:t>
      </w:r>
      <w:r w:rsidR="00C16B39">
        <w:t>unanimous roll call vote (5/0)</w:t>
      </w:r>
    </w:p>
    <w:p w14:paraId="186D4FE2" w14:textId="3A518A0E" w:rsidR="00DF2132" w:rsidRDefault="00F94FD3" w:rsidP="00DF2132">
      <w:r>
        <w:t xml:space="preserve">E.6 </w:t>
      </w:r>
      <w:r w:rsidR="00C16B39">
        <w:t xml:space="preserve">Retire old policy #1010; </w:t>
      </w:r>
      <w:r w:rsidR="00DF2132">
        <w:t>Rene made motion; Kim seconded; accepted by unanimous roll call vote (5/0)</w:t>
      </w:r>
    </w:p>
    <w:p w14:paraId="48AF0D9B" w14:textId="53ADA103" w:rsidR="00DF2132" w:rsidRDefault="00F94FD3" w:rsidP="00DF2132">
      <w:r>
        <w:t xml:space="preserve">E.7 </w:t>
      </w:r>
      <w:r w:rsidR="00DF2132">
        <w:t>Retire old policy #1000; Rene made motion; Kim seconded; accepted by unanimous roll call vote (5/0)</w:t>
      </w:r>
    </w:p>
    <w:p w14:paraId="081640E6" w14:textId="7EA9C414" w:rsidR="00F94FD3" w:rsidRDefault="001C0623">
      <w:r>
        <w:t>Rene left at 1200</w:t>
      </w:r>
    </w:p>
    <w:p w14:paraId="6ABE62FE" w14:textId="728FA109" w:rsidR="001746A2" w:rsidRDefault="001746A2">
      <w:r>
        <w:t xml:space="preserve">E.8 </w:t>
      </w:r>
      <w:r w:rsidR="00DF2132">
        <w:t xml:space="preserve">Resolution # 2021-04 COI Code – GM made short </w:t>
      </w:r>
      <w:proofErr w:type="gramStart"/>
      <w:r w:rsidR="00DF2132">
        <w:t>presentation</w:t>
      </w:r>
      <w:proofErr w:type="gramEnd"/>
      <w:r w:rsidR="00DF2132">
        <w:t xml:space="preserve"> but final documents were not back from legal; board deferred resolution vote until documents are approved by counsel. </w:t>
      </w:r>
    </w:p>
    <w:p w14:paraId="196D3960" w14:textId="6D9BF96E" w:rsidR="00DF2132" w:rsidRDefault="00DF2132">
      <w:r>
        <w:t xml:space="preserve">F.1 GM Report – discussion only </w:t>
      </w:r>
    </w:p>
    <w:p w14:paraId="13BCD79E" w14:textId="366EF682" w:rsidR="00DF2132" w:rsidRDefault="00DF2132">
      <w:r>
        <w:t>F.2 Field Report – discussion only</w:t>
      </w:r>
    </w:p>
    <w:p w14:paraId="59F3ACB2" w14:textId="7D2C190E" w:rsidR="00DF2132" w:rsidRDefault="00DF2132">
      <w:r>
        <w:t>F.3 Director’s Reports – Kathy made short presentation on Firewise – discussion only</w:t>
      </w:r>
    </w:p>
    <w:p w14:paraId="29CCEE98" w14:textId="1FCA2586" w:rsidR="00DF2132" w:rsidRDefault="00DF2132">
      <w:r>
        <w:t xml:space="preserve">F.5 (4) Fire Coordinator Report – discussion only </w:t>
      </w:r>
    </w:p>
    <w:p w14:paraId="290E5C13" w14:textId="7B129038" w:rsidR="00DF2132" w:rsidRDefault="00DF2132">
      <w:r>
        <w:t>Meeting Adjourned at 1:12 PM</w:t>
      </w:r>
    </w:p>
    <w:sectPr w:rsidR="00DF213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E8AA7A" w14:textId="77777777" w:rsidR="006C3AF8" w:rsidRDefault="006C3AF8" w:rsidP="00BE18A7">
      <w:pPr>
        <w:spacing w:after="0" w:line="240" w:lineRule="auto"/>
      </w:pPr>
      <w:r>
        <w:separator/>
      </w:r>
    </w:p>
  </w:endnote>
  <w:endnote w:type="continuationSeparator" w:id="0">
    <w:p w14:paraId="7020C355" w14:textId="77777777" w:rsidR="006C3AF8" w:rsidRDefault="006C3AF8" w:rsidP="00BE18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95D6A5" w14:textId="77777777" w:rsidR="006C3AF8" w:rsidRDefault="006C3AF8" w:rsidP="00BE18A7">
      <w:pPr>
        <w:spacing w:after="0" w:line="240" w:lineRule="auto"/>
      </w:pPr>
      <w:r>
        <w:separator/>
      </w:r>
    </w:p>
  </w:footnote>
  <w:footnote w:type="continuationSeparator" w:id="0">
    <w:p w14:paraId="4FB8DB36" w14:textId="77777777" w:rsidR="006C3AF8" w:rsidRDefault="006C3AF8" w:rsidP="00BE18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0BE653" w14:textId="115FF383" w:rsidR="00BE18A7" w:rsidRDefault="002906DC">
    <w:pPr>
      <w:pStyle w:val="Header"/>
    </w:pPr>
    <w:r>
      <w:tab/>
    </w:r>
    <w:r w:rsidR="00BE18A7">
      <w:t>11 DEC GMCSD Meeting Minute</w:t>
    </w:r>
    <w:r>
      <w: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0CF6CD6"/>
    <w:multiLevelType w:val="hybridMultilevel"/>
    <w:tmpl w:val="3F8EB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503"/>
    <w:rsid w:val="000D0295"/>
    <w:rsid w:val="001746A2"/>
    <w:rsid w:val="001C0623"/>
    <w:rsid w:val="002906DC"/>
    <w:rsid w:val="00390503"/>
    <w:rsid w:val="005F093D"/>
    <w:rsid w:val="0064166A"/>
    <w:rsid w:val="006C3AF8"/>
    <w:rsid w:val="00721A33"/>
    <w:rsid w:val="009B294D"/>
    <w:rsid w:val="00BE18A7"/>
    <w:rsid w:val="00C16B39"/>
    <w:rsid w:val="00DE518F"/>
    <w:rsid w:val="00DF2132"/>
    <w:rsid w:val="00F31DDD"/>
    <w:rsid w:val="00F94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C7D3EB"/>
  <w15:chartTrackingRefBased/>
  <w15:docId w15:val="{1798CDBD-B06F-4C36-9082-4C569111F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6B3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31DDD"/>
    <w:pPr>
      <w:ind w:left="720"/>
      <w:contextualSpacing/>
    </w:pPr>
  </w:style>
  <w:style w:type="paragraph" w:styleId="Header">
    <w:name w:val="header"/>
    <w:basedOn w:val="Normal"/>
    <w:link w:val="HeaderChar"/>
    <w:uiPriority w:val="99"/>
    <w:unhideWhenUsed/>
    <w:rsid w:val="00BE18A7"/>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8A7"/>
  </w:style>
  <w:style w:type="paragraph" w:styleId="Footer">
    <w:name w:val="footer"/>
    <w:basedOn w:val="Normal"/>
    <w:link w:val="FooterChar"/>
    <w:uiPriority w:val="99"/>
    <w:unhideWhenUsed/>
    <w:rsid w:val="00BE18A7"/>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8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472</Words>
  <Characters>2693</Characters>
  <Application>Microsoft Office Word</Application>
  <DocSecurity>4</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 McLaughlin</dc:creator>
  <cp:keywords/>
  <dc:description/>
  <cp:lastModifiedBy>Tiana Bradley</cp:lastModifiedBy>
  <cp:revision>2</cp:revision>
  <dcterms:created xsi:type="dcterms:W3CDTF">2021-01-15T01:29:00Z</dcterms:created>
  <dcterms:modified xsi:type="dcterms:W3CDTF">2021-01-15T01:29:00Z</dcterms:modified>
</cp:coreProperties>
</file>