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7A534C12" w:rsidR="00C81FBF" w:rsidRPr="007E5710" w:rsidRDefault="008D2087">
      <w:pPr>
        <w:rPr>
          <w:rFonts w:ascii="Times New Roman" w:hAnsi="Times New Roman" w:cs="Times New Roman"/>
        </w:rPr>
      </w:pPr>
      <w:r w:rsidRPr="007E5710">
        <w:rPr>
          <w:rFonts w:ascii="Times New Roman" w:hAnsi="Times New Roman" w:cs="Times New Roman"/>
        </w:rPr>
        <w:t xml:space="preserve">This brief is being provided to inform </w:t>
      </w:r>
      <w:r w:rsidR="00BA073B" w:rsidRPr="007E5710">
        <w:rPr>
          <w:rFonts w:ascii="Times New Roman" w:hAnsi="Times New Roman" w:cs="Times New Roman"/>
        </w:rPr>
        <w:t>the board</w:t>
      </w:r>
      <w:r w:rsidR="00592F16" w:rsidRPr="007E5710">
        <w:rPr>
          <w:rFonts w:ascii="Times New Roman" w:hAnsi="Times New Roman" w:cs="Times New Roman"/>
        </w:rPr>
        <w:t>, staff</w:t>
      </w:r>
      <w:r w:rsidR="00BA073B" w:rsidRPr="007E5710">
        <w:rPr>
          <w:rFonts w:ascii="Times New Roman" w:hAnsi="Times New Roman" w:cs="Times New Roman"/>
        </w:rPr>
        <w:t xml:space="preserve"> and public of</w:t>
      </w:r>
      <w:r w:rsidR="00467A26" w:rsidRPr="007E5710">
        <w:rPr>
          <w:rFonts w:ascii="Times New Roman" w:hAnsi="Times New Roman" w:cs="Times New Roman"/>
        </w:rPr>
        <w:t xml:space="preserve"> the details of</w:t>
      </w:r>
      <w:r w:rsidR="00BA073B" w:rsidRPr="007E5710">
        <w:rPr>
          <w:rFonts w:ascii="Times New Roman" w:hAnsi="Times New Roman" w:cs="Times New Roman"/>
        </w:rPr>
        <w:t xml:space="preserve"> an agenda item </w:t>
      </w:r>
      <w:r w:rsidR="00F14CC6" w:rsidRPr="007E5710">
        <w:rPr>
          <w:rFonts w:ascii="Times New Roman" w:hAnsi="Times New Roman" w:cs="Times New Roman"/>
        </w:rPr>
        <w:t>th</w:t>
      </w:r>
      <w:r w:rsidR="00467A26" w:rsidRPr="007E5710">
        <w:rPr>
          <w:rFonts w:ascii="Times New Roman" w:hAnsi="Times New Roman" w:cs="Times New Roman"/>
        </w:rPr>
        <w:t xml:space="preserve">at </w:t>
      </w:r>
      <w:r w:rsidR="00EF6A96" w:rsidRPr="007E5710">
        <w:rPr>
          <w:rFonts w:ascii="Times New Roman" w:hAnsi="Times New Roman" w:cs="Times New Roman"/>
        </w:rPr>
        <w:t>requires no action from the board</w:t>
      </w:r>
      <w:r w:rsidR="00104C28" w:rsidRPr="007E5710">
        <w:rPr>
          <w:rFonts w:ascii="Times New Roman" w:hAnsi="Times New Roman" w:cs="Times New Roman"/>
        </w:rPr>
        <w:t xml:space="preserve">. </w:t>
      </w:r>
      <w:r w:rsidR="00D32E17" w:rsidRPr="007E5710">
        <w:rPr>
          <w:rFonts w:ascii="Times New Roman" w:hAnsi="Times New Roman" w:cs="Times New Roman"/>
        </w:rPr>
        <w:t xml:space="preserve">The President of the Board will </w:t>
      </w:r>
      <w:r w:rsidR="00EF6A96" w:rsidRPr="007E5710">
        <w:rPr>
          <w:rFonts w:ascii="Times New Roman" w:hAnsi="Times New Roman" w:cs="Times New Roman"/>
        </w:rPr>
        <w:t xml:space="preserve">provide </w:t>
      </w:r>
      <w:r w:rsidR="00CC28C8" w:rsidRPr="007E5710">
        <w:rPr>
          <w:rFonts w:ascii="Times New Roman" w:hAnsi="Times New Roman" w:cs="Times New Roman"/>
        </w:rPr>
        <w:t>board members, staff</w:t>
      </w:r>
      <w:r w:rsidR="000B7D70" w:rsidRPr="007E5710">
        <w:rPr>
          <w:rFonts w:ascii="Times New Roman" w:hAnsi="Times New Roman" w:cs="Times New Roman"/>
        </w:rPr>
        <w:t>,</w:t>
      </w:r>
      <w:r w:rsidR="00CC28C8" w:rsidRPr="007E5710">
        <w:rPr>
          <w:rFonts w:ascii="Times New Roman" w:hAnsi="Times New Roman" w:cs="Times New Roman"/>
        </w:rPr>
        <w:t xml:space="preserve"> and</w:t>
      </w:r>
      <w:r w:rsidR="00EF6A96" w:rsidRPr="007E5710">
        <w:rPr>
          <w:rFonts w:ascii="Times New Roman" w:hAnsi="Times New Roman" w:cs="Times New Roman"/>
        </w:rPr>
        <w:t xml:space="preserve"> the</w:t>
      </w:r>
      <w:r w:rsidR="00CC28C8" w:rsidRPr="007E5710">
        <w:rPr>
          <w:rFonts w:ascii="Times New Roman" w:hAnsi="Times New Roman" w:cs="Times New Roman"/>
        </w:rPr>
        <w:t xml:space="preserve"> public</w:t>
      </w:r>
      <w:r w:rsidR="00752860" w:rsidRPr="007E5710">
        <w:rPr>
          <w:rFonts w:ascii="Times New Roman" w:hAnsi="Times New Roman" w:cs="Times New Roman"/>
        </w:rPr>
        <w:t xml:space="preserve"> the opportunity</w:t>
      </w:r>
      <w:r w:rsidR="00CC28C8" w:rsidRPr="007E5710">
        <w:rPr>
          <w:rFonts w:ascii="Times New Roman" w:hAnsi="Times New Roman" w:cs="Times New Roman"/>
        </w:rPr>
        <w:t xml:space="preserve"> to ask questions</w:t>
      </w:r>
      <w:r w:rsidR="00752860" w:rsidRPr="007E5710">
        <w:rPr>
          <w:rFonts w:ascii="Times New Roman" w:hAnsi="Times New Roman" w:cs="Times New Roman"/>
        </w:rPr>
        <w:t xml:space="preserve"> about this topic </w:t>
      </w:r>
      <w:r w:rsidR="008B5A76" w:rsidRPr="007E5710">
        <w:rPr>
          <w:rFonts w:ascii="Times New Roman" w:hAnsi="Times New Roman" w:cs="Times New Roman"/>
        </w:rPr>
        <w:t>when</w:t>
      </w:r>
      <w:r w:rsidR="00EF6A96" w:rsidRPr="007E5710">
        <w:rPr>
          <w:rFonts w:ascii="Times New Roman" w:hAnsi="Times New Roman" w:cs="Times New Roman"/>
        </w:rPr>
        <w:t xml:space="preserve"> this agenda item is</w:t>
      </w:r>
      <w:r w:rsidR="008B5A76" w:rsidRPr="007E5710">
        <w:rPr>
          <w:rFonts w:ascii="Times New Roman" w:hAnsi="Times New Roman" w:cs="Times New Roman"/>
        </w:rPr>
        <w:t xml:space="preserve"> announced</w:t>
      </w:r>
      <w:r w:rsidR="00104C28" w:rsidRPr="007E5710">
        <w:rPr>
          <w:rFonts w:ascii="Times New Roman" w:hAnsi="Times New Roman" w:cs="Times New Roman"/>
        </w:rPr>
        <w:t xml:space="preserve">. </w:t>
      </w:r>
    </w:p>
    <w:p w14:paraId="691B6F3E" w14:textId="0ACCBD22" w:rsidR="004A0DEF" w:rsidRPr="007E5710" w:rsidRDefault="00710F8B">
      <w:pPr>
        <w:rPr>
          <w:rFonts w:ascii="Times New Roman" w:hAnsi="Times New Roman" w:cs="Times New Roman"/>
        </w:rPr>
      </w:pPr>
      <w:r w:rsidRPr="007E5710">
        <w:rPr>
          <w:rFonts w:ascii="Times New Roman" w:hAnsi="Times New Roman" w:cs="Times New Roman"/>
          <w:b/>
          <w:bCs/>
        </w:rPr>
        <w:t>Date:</w:t>
      </w:r>
      <w:r w:rsidR="003475BA" w:rsidRPr="007E5710">
        <w:rPr>
          <w:rFonts w:ascii="Times New Roman" w:hAnsi="Times New Roman" w:cs="Times New Roman"/>
          <w:b/>
          <w:bCs/>
        </w:rPr>
        <w:t xml:space="preserve">  </w:t>
      </w:r>
      <w:r w:rsidR="009A57C2">
        <w:rPr>
          <w:rFonts w:ascii="Times New Roman" w:hAnsi="Times New Roman" w:cs="Times New Roman"/>
          <w:b/>
          <w:bCs/>
        </w:rPr>
        <w:t>5/2</w:t>
      </w:r>
      <w:r w:rsidR="00245D71">
        <w:rPr>
          <w:rFonts w:ascii="Times New Roman" w:hAnsi="Times New Roman" w:cs="Times New Roman"/>
          <w:b/>
          <w:bCs/>
        </w:rPr>
        <w:t>7</w:t>
      </w:r>
      <w:r w:rsidR="0065188A" w:rsidRPr="007E5710">
        <w:rPr>
          <w:rFonts w:ascii="Times New Roman" w:hAnsi="Times New Roman" w:cs="Times New Roman"/>
          <w:b/>
          <w:bCs/>
        </w:rPr>
        <w:t>/2021</w:t>
      </w:r>
      <w:r w:rsidR="003475BA" w:rsidRPr="007E5710">
        <w:rPr>
          <w:rFonts w:ascii="Times New Roman" w:hAnsi="Times New Roman" w:cs="Times New Roman"/>
        </w:rPr>
        <w:t xml:space="preserve"> </w:t>
      </w:r>
    </w:p>
    <w:p w14:paraId="48748697" w14:textId="44B6E63F" w:rsidR="002B7FD2" w:rsidRPr="007E5710" w:rsidRDefault="0086657E" w:rsidP="0086657E">
      <w:pPr>
        <w:rPr>
          <w:rFonts w:ascii="Times New Roman" w:hAnsi="Times New Roman" w:cs="Times New Roman"/>
          <w:b/>
          <w:bCs/>
        </w:rPr>
      </w:pPr>
      <w:r w:rsidRPr="007E5710">
        <w:rPr>
          <w:rFonts w:ascii="Times New Roman" w:hAnsi="Times New Roman" w:cs="Times New Roman"/>
          <w:b/>
          <w:bCs/>
        </w:rPr>
        <w:t>Originator:</w:t>
      </w:r>
      <w:r w:rsidRPr="007E5710">
        <w:rPr>
          <w:rFonts w:ascii="Times New Roman" w:hAnsi="Times New Roman" w:cs="Times New Roman"/>
        </w:rPr>
        <w:t xml:space="preserve">  </w:t>
      </w:r>
      <w:r w:rsidR="004F3FB6" w:rsidRPr="007E5710">
        <w:rPr>
          <w:rFonts w:ascii="Times New Roman" w:hAnsi="Times New Roman" w:cs="Times New Roman"/>
        </w:rPr>
        <w:t>Administrative Manager</w:t>
      </w:r>
    </w:p>
    <w:p w14:paraId="1F5E48AB" w14:textId="74D799AA" w:rsidR="002B7FD2" w:rsidRPr="007E5710" w:rsidRDefault="00BC6D67" w:rsidP="0086657E">
      <w:pPr>
        <w:rPr>
          <w:rFonts w:ascii="Times New Roman" w:hAnsi="Times New Roman" w:cs="Times New Roman"/>
          <w:b/>
          <w:bCs/>
        </w:rPr>
      </w:pPr>
      <w:r w:rsidRPr="007E5710">
        <w:rPr>
          <w:rFonts w:ascii="Times New Roman" w:hAnsi="Times New Roman" w:cs="Times New Roman"/>
          <w:b/>
          <w:bCs/>
        </w:rPr>
        <w:t>Agenda Topic Title:</w:t>
      </w:r>
    </w:p>
    <w:p w14:paraId="1C1D736E" w14:textId="3D06997C" w:rsidR="002B7FD2" w:rsidRPr="007E5710" w:rsidRDefault="00BC6D67" w:rsidP="00E24B0E">
      <w:pPr>
        <w:rPr>
          <w:rFonts w:ascii="Times New Roman" w:hAnsi="Times New Roman" w:cs="Times New Roman"/>
          <w:b/>
          <w:bCs/>
        </w:rPr>
      </w:pPr>
      <w:r w:rsidRPr="007E5710">
        <w:rPr>
          <w:rFonts w:ascii="Times New Roman" w:hAnsi="Times New Roman" w:cs="Times New Roman"/>
          <w:b/>
          <w:bCs/>
        </w:rPr>
        <w:t xml:space="preserve">Purpose </w:t>
      </w:r>
      <w:r w:rsidR="002B7FD2" w:rsidRPr="007E5710">
        <w:rPr>
          <w:rFonts w:ascii="Times New Roman" w:hAnsi="Times New Roman" w:cs="Times New Roman"/>
          <w:b/>
          <w:bCs/>
        </w:rPr>
        <w:t>of</w:t>
      </w:r>
      <w:r w:rsidRPr="007E5710">
        <w:rPr>
          <w:rFonts w:ascii="Times New Roman" w:hAnsi="Times New Roman" w:cs="Times New Roman"/>
          <w:b/>
          <w:bCs/>
        </w:rPr>
        <w:t xml:space="preserve"> </w:t>
      </w:r>
      <w:r w:rsidR="002B7FD2" w:rsidRPr="007E5710">
        <w:rPr>
          <w:rFonts w:ascii="Times New Roman" w:hAnsi="Times New Roman" w:cs="Times New Roman"/>
          <w:b/>
          <w:bCs/>
        </w:rPr>
        <w:t>Brief:</w:t>
      </w:r>
      <w:r w:rsidR="003475BA" w:rsidRPr="007E5710">
        <w:rPr>
          <w:rFonts w:ascii="Times New Roman" w:hAnsi="Times New Roman" w:cs="Times New Roman"/>
          <w:b/>
          <w:bCs/>
        </w:rPr>
        <w:t xml:space="preserve"> </w:t>
      </w:r>
      <w:r w:rsidR="003475BA" w:rsidRPr="007E5710">
        <w:rPr>
          <w:rFonts w:ascii="Times New Roman" w:hAnsi="Times New Roman" w:cs="Times New Roman"/>
        </w:rPr>
        <w:t>Informational Briefing</w:t>
      </w:r>
    </w:p>
    <w:p w14:paraId="17A021BB" w14:textId="07C874DF" w:rsidR="00A273E3" w:rsidRPr="007E5710" w:rsidRDefault="00D756EC" w:rsidP="0086657E">
      <w:pPr>
        <w:tabs>
          <w:tab w:val="left" w:pos="1620"/>
        </w:tabs>
        <w:contextualSpacing/>
        <w:rPr>
          <w:rFonts w:ascii="Times New Roman" w:hAnsi="Times New Roman" w:cs="Times New Roman"/>
          <w:b/>
          <w:bCs/>
        </w:rPr>
      </w:pPr>
      <w:r w:rsidRPr="007E5710">
        <w:rPr>
          <w:rFonts w:ascii="Times New Roman" w:hAnsi="Times New Roman" w:cs="Times New Roman"/>
          <w:b/>
          <w:bCs/>
        </w:rPr>
        <w:t>Supporting Documents Included:</w:t>
      </w:r>
      <w:r w:rsidR="007D21BD" w:rsidRPr="007E5710">
        <w:rPr>
          <w:rFonts w:ascii="Times New Roman" w:hAnsi="Times New Roman" w:cs="Times New Roman"/>
          <w:b/>
          <w:bCs/>
        </w:rPr>
        <w:t xml:space="preserve">   </w:t>
      </w:r>
      <w:r w:rsidR="00A273E3" w:rsidRPr="007E5710">
        <w:rPr>
          <w:rFonts w:ascii="Times New Roman" w:hAnsi="Times New Roman" w:cs="Times New Roman"/>
          <w:b/>
          <w:bCs/>
        </w:rPr>
        <w:t>No</w:t>
      </w:r>
    </w:p>
    <w:p w14:paraId="050DD50D" w14:textId="7EB3138F" w:rsidR="007D21BD" w:rsidRPr="007E5710" w:rsidRDefault="007D21BD" w:rsidP="0086657E">
      <w:pPr>
        <w:pBdr>
          <w:bottom w:val="dotted" w:sz="24" w:space="1" w:color="auto"/>
        </w:pBdr>
        <w:tabs>
          <w:tab w:val="left" w:pos="1620"/>
        </w:tabs>
        <w:contextualSpacing/>
        <w:rPr>
          <w:rFonts w:ascii="Times New Roman" w:hAnsi="Times New Roman" w:cs="Times New Roman"/>
          <w:b/>
          <w:bCs/>
        </w:rPr>
      </w:pPr>
    </w:p>
    <w:p w14:paraId="58E1B8CA" w14:textId="4A060C19" w:rsidR="00233AD0" w:rsidRPr="007E5710" w:rsidRDefault="00233AD0" w:rsidP="0086657E">
      <w:pPr>
        <w:tabs>
          <w:tab w:val="left" w:pos="1620"/>
        </w:tabs>
        <w:contextualSpacing/>
        <w:rPr>
          <w:rFonts w:ascii="Times New Roman" w:hAnsi="Times New Roman" w:cs="Times New Roman"/>
          <w:b/>
          <w:bCs/>
        </w:rPr>
      </w:pPr>
    </w:p>
    <w:p w14:paraId="31BDBACE" w14:textId="77777777" w:rsidR="007E5710" w:rsidRPr="007E5710" w:rsidRDefault="007E5710" w:rsidP="00C22D31">
      <w:pPr>
        <w:rPr>
          <w:rFonts w:ascii="Times New Roman" w:hAnsi="Times New Roman" w:cs="Times New Roman"/>
        </w:rPr>
      </w:pPr>
      <w:r w:rsidRPr="007E5710">
        <w:rPr>
          <w:rFonts w:ascii="Times New Roman" w:hAnsi="Times New Roman" w:cs="Times New Roman"/>
        </w:rPr>
        <w:t>Latest items completed and upcoming projects:</w:t>
      </w:r>
    </w:p>
    <w:p w14:paraId="1E30F4A7" w14:textId="2BE4DAE0" w:rsidR="00167B3C" w:rsidRPr="00474019" w:rsidRDefault="007E5710" w:rsidP="00474019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E5710">
        <w:rPr>
          <w:rFonts w:ascii="Times New Roman" w:hAnsi="Times New Roman" w:cs="Times New Roman"/>
        </w:rPr>
        <w:t>The CSD initiative to process welcome packets for new customers both connected and standby has been and active is an ongoing project. The</w:t>
      </w:r>
      <w:r>
        <w:rPr>
          <w:rFonts w:ascii="Times New Roman" w:hAnsi="Times New Roman" w:cs="Times New Roman"/>
        </w:rPr>
        <w:t xml:space="preserve"> two</w:t>
      </w:r>
      <w:r w:rsidRPr="007E5710">
        <w:rPr>
          <w:rFonts w:ascii="Times New Roman" w:hAnsi="Times New Roman" w:cs="Times New Roman"/>
        </w:rPr>
        <w:t xml:space="preserve"> packets at this time will encompass the following items:</w:t>
      </w:r>
    </w:p>
    <w:p w14:paraId="022CE0B5" w14:textId="438B3920" w:rsidR="007E5710" w:rsidRDefault="007E5710" w:rsidP="007E5710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 w:rsidRPr="007E5710">
        <w:rPr>
          <w:rFonts w:ascii="Times New Roman" w:hAnsi="Times New Roman" w:cs="Times New Roman"/>
        </w:rPr>
        <w:t>Board of Directors Contact Information</w:t>
      </w:r>
    </w:p>
    <w:p w14:paraId="336262A6" w14:textId="76CFAF0B" w:rsidR="007E5710" w:rsidRDefault="007E5710" w:rsidP="007E5710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Staff Contact Information</w:t>
      </w:r>
    </w:p>
    <w:p w14:paraId="187B4377" w14:textId="12655C3F" w:rsidR="00167B3C" w:rsidRDefault="00167B3C" w:rsidP="007E5710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Fire Dept. Information</w:t>
      </w:r>
    </w:p>
    <w:p w14:paraId="3C0529CD" w14:textId="275BF3D2" w:rsidR="007E5710" w:rsidRDefault="007E5710" w:rsidP="007E5710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President Welcome Letter</w:t>
      </w:r>
    </w:p>
    <w:p w14:paraId="0DA594EF" w14:textId="68E942D2" w:rsidR="007E5710" w:rsidRDefault="007E5710" w:rsidP="007E5710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General Manager Welcome Letter</w:t>
      </w:r>
    </w:p>
    <w:p w14:paraId="57B55737" w14:textId="5590AB43" w:rsidR="007E5710" w:rsidRDefault="007E5710" w:rsidP="007E5710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Quarterly Water &amp; Sewer Rates</w:t>
      </w:r>
    </w:p>
    <w:p w14:paraId="2A070308" w14:textId="2907A0A8" w:rsidR="00167B3C" w:rsidRDefault="00167B3C" w:rsidP="007E5710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Consumption Charges Rates</w:t>
      </w:r>
      <w:r w:rsidR="00474019">
        <w:rPr>
          <w:rFonts w:ascii="Times New Roman" w:hAnsi="Times New Roman" w:cs="Times New Roman"/>
        </w:rPr>
        <w:t xml:space="preserve"> – Connected Customers </w:t>
      </w:r>
    </w:p>
    <w:p w14:paraId="2E559366" w14:textId="7A2E7459" w:rsidR="00167B3C" w:rsidRDefault="00167B3C" w:rsidP="007E5710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Fire Tax Rates</w:t>
      </w:r>
    </w:p>
    <w:p w14:paraId="633282D9" w14:textId="33F13D07" w:rsidR="00167B3C" w:rsidRDefault="00167B3C" w:rsidP="007E5710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Firewise</w:t>
      </w:r>
      <w:proofErr w:type="spellEnd"/>
      <w:r>
        <w:rPr>
          <w:rFonts w:ascii="Times New Roman" w:hAnsi="Times New Roman" w:cs="Times New Roman"/>
        </w:rPr>
        <w:t xml:space="preserve"> Information</w:t>
      </w:r>
    </w:p>
    <w:p w14:paraId="48BF05DE" w14:textId="19F13C53" w:rsidR="00167B3C" w:rsidRDefault="00167B3C" w:rsidP="007E5710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Customer Contact Form</w:t>
      </w:r>
    </w:p>
    <w:p w14:paraId="05EB75D8" w14:textId="750F20B9" w:rsidR="00167B3C" w:rsidRDefault="00167B3C" w:rsidP="007E5710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Sewer/Septic tank information &amp; Shut off </w:t>
      </w:r>
      <w:proofErr w:type="gramStart"/>
      <w:r>
        <w:rPr>
          <w:rFonts w:ascii="Times New Roman" w:hAnsi="Times New Roman" w:cs="Times New Roman"/>
        </w:rPr>
        <w:t>procedures</w:t>
      </w:r>
      <w:proofErr w:type="gramEnd"/>
    </w:p>
    <w:p w14:paraId="6067525D" w14:textId="1D49D626" w:rsidR="00167B3C" w:rsidRDefault="00167B3C" w:rsidP="007E5710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Water/ Turn off and shut off </w:t>
      </w:r>
      <w:proofErr w:type="gramStart"/>
      <w:r>
        <w:rPr>
          <w:rFonts w:ascii="Times New Roman" w:hAnsi="Times New Roman" w:cs="Times New Roman"/>
        </w:rPr>
        <w:t>procedures</w:t>
      </w:r>
      <w:proofErr w:type="gramEnd"/>
      <w:r>
        <w:rPr>
          <w:rFonts w:ascii="Times New Roman" w:hAnsi="Times New Roman" w:cs="Times New Roman"/>
        </w:rPr>
        <w:t xml:space="preserve"> </w:t>
      </w:r>
    </w:p>
    <w:p w14:paraId="34A935CA" w14:textId="63ABF633" w:rsidR="00167B3C" w:rsidRDefault="00167B3C" w:rsidP="007E5710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SDC Charges Rates – Standby Customers </w:t>
      </w:r>
    </w:p>
    <w:p w14:paraId="052D7B80" w14:textId="0D9AD3CD" w:rsidR="0018360E" w:rsidRDefault="0018360E" w:rsidP="0047401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the past </w:t>
      </w:r>
      <w:r w:rsidR="009A57C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weeks, the CSD has received </w:t>
      </w:r>
      <w:r w:rsidR="009A57C2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new grant deeds, t</w:t>
      </w:r>
      <w:r w:rsidR="009A57C2">
        <w:rPr>
          <w:rFonts w:ascii="Times New Roman" w:hAnsi="Times New Roman" w:cs="Times New Roman"/>
        </w:rPr>
        <w:t xml:space="preserve">hree </w:t>
      </w:r>
      <w:r>
        <w:rPr>
          <w:rFonts w:ascii="Times New Roman" w:hAnsi="Times New Roman" w:cs="Times New Roman"/>
        </w:rPr>
        <w:t xml:space="preserve">of which were homes and four were lots. </w:t>
      </w:r>
    </w:p>
    <w:p w14:paraId="5B5888FB" w14:textId="26448275" w:rsidR="0018360E" w:rsidRDefault="0018360E" w:rsidP="0047401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2021/22 Fire Tax, staff have begun the beginning process for next years Fire Tax increase by 2% the first discussion </w:t>
      </w:r>
      <w:r w:rsidR="009A57C2">
        <w:rPr>
          <w:rFonts w:ascii="Times New Roman" w:hAnsi="Times New Roman" w:cs="Times New Roman"/>
        </w:rPr>
        <w:t xml:space="preserve">presented at June Meeting. </w:t>
      </w:r>
    </w:p>
    <w:p w14:paraId="29093990" w14:textId="3680FFB9" w:rsidR="008A1D9D" w:rsidRDefault="0018360E" w:rsidP="009A57C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Water Usage Spreadsheet, the 2021 water usage spreadsheet has been updated </w:t>
      </w:r>
      <w:r w:rsidR="009A57C2">
        <w:rPr>
          <w:rFonts w:ascii="Times New Roman" w:hAnsi="Times New Roman" w:cs="Times New Roman"/>
        </w:rPr>
        <w:t xml:space="preserve">actively </w:t>
      </w:r>
      <w:r>
        <w:rPr>
          <w:rFonts w:ascii="Times New Roman" w:hAnsi="Times New Roman" w:cs="Times New Roman"/>
        </w:rPr>
        <w:t xml:space="preserve">tracking </w:t>
      </w:r>
      <w:proofErr w:type="gramStart"/>
      <w:r>
        <w:rPr>
          <w:rFonts w:ascii="Times New Roman" w:hAnsi="Times New Roman" w:cs="Times New Roman"/>
        </w:rPr>
        <w:t>customers</w:t>
      </w:r>
      <w:proofErr w:type="gramEnd"/>
      <w:r>
        <w:rPr>
          <w:rFonts w:ascii="Times New Roman" w:hAnsi="Times New Roman" w:cs="Times New Roman"/>
        </w:rPr>
        <w:t xml:space="preserve"> </w:t>
      </w:r>
    </w:p>
    <w:p w14:paraId="5DF2ECB4" w14:textId="601E48D0" w:rsidR="009A57C2" w:rsidRDefault="009A57C2" w:rsidP="009A57C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Legislative Days – Attended on May 18</w:t>
      </w:r>
      <w:r w:rsidRPr="009A57C2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&amp; May 19</w:t>
      </w:r>
      <w:r w:rsidRPr="009A57C2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, </w:t>
      </w:r>
      <w:proofErr w:type="gramStart"/>
      <w:r>
        <w:rPr>
          <w:rFonts w:ascii="Times New Roman" w:hAnsi="Times New Roman" w:cs="Times New Roman"/>
        </w:rPr>
        <w:t>2021</w:t>
      </w:r>
      <w:proofErr w:type="gramEnd"/>
    </w:p>
    <w:p w14:paraId="04DC2BAF" w14:textId="1EF7F7C2" w:rsidR="009A57C2" w:rsidRDefault="009A57C2" w:rsidP="009A57C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Re-Classification of Accounts</w:t>
      </w:r>
      <w:r w:rsidR="00D97227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W&amp;S Grant funding account</w:t>
      </w:r>
      <w:r w:rsidR="00D972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$242,714 </w:t>
      </w:r>
      <w:r w:rsidR="00D97227">
        <w:rPr>
          <w:rFonts w:ascii="Times New Roman" w:hAnsi="Times New Roman" w:cs="Times New Roman"/>
        </w:rPr>
        <w:t xml:space="preserve">Check Deposit </w:t>
      </w:r>
    </w:p>
    <w:p w14:paraId="1FE2705C" w14:textId="3875BEE2" w:rsidR="008A1D9D" w:rsidRDefault="009A57C2" w:rsidP="008A1D9D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Spring Semester completed in T’s goal of obtaining CPA certification.</w:t>
      </w:r>
    </w:p>
    <w:p w14:paraId="19724426" w14:textId="0F328147" w:rsidR="009A57C2" w:rsidRDefault="00D97227" w:rsidP="009A57C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Hire an </w:t>
      </w:r>
      <w:r w:rsidR="009A57C2">
        <w:rPr>
          <w:rFonts w:ascii="Times New Roman" w:hAnsi="Times New Roman" w:cs="Times New Roman"/>
        </w:rPr>
        <w:t xml:space="preserve">Admin Clerk </w:t>
      </w:r>
    </w:p>
    <w:p w14:paraId="28CA8415" w14:textId="5FB122C3" w:rsidR="009A57C2" w:rsidRDefault="009A57C2" w:rsidP="009A57C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CSDA Salary Survey </w:t>
      </w:r>
    </w:p>
    <w:p w14:paraId="6E7FAC64" w14:textId="5BF43BA2" w:rsidR="009A57C2" w:rsidRDefault="009A57C2" w:rsidP="009A57C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Basic Ordering Agreement</w:t>
      </w:r>
    </w:p>
    <w:p w14:paraId="7A5FF6CC" w14:textId="016EF6DD" w:rsidR="009A57C2" w:rsidRPr="009A57C2" w:rsidRDefault="009A57C2" w:rsidP="009A57C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Power Resilient Grant Bids for tanks </w:t>
      </w:r>
    </w:p>
    <w:p w14:paraId="321A1280" w14:textId="77777777" w:rsidR="009A57C2" w:rsidRPr="009A57C2" w:rsidRDefault="009A57C2" w:rsidP="009A57C2">
      <w:pPr>
        <w:pStyle w:val="ListParagraph"/>
        <w:rPr>
          <w:rFonts w:ascii="Times New Roman" w:hAnsi="Times New Roman" w:cs="Times New Roman"/>
        </w:rPr>
      </w:pPr>
    </w:p>
    <w:p w14:paraId="1FB56BFC" w14:textId="11033C22" w:rsidR="008A1D9D" w:rsidRDefault="00D97227" w:rsidP="008A1D9D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Respectfully,</w:t>
      </w:r>
    </w:p>
    <w:p w14:paraId="4426A3BE" w14:textId="040AE02D" w:rsidR="00D97227" w:rsidRDefault="00D97227" w:rsidP="008A1D9D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Tiana Bradley </w:t>
      </w:r>
    </w:p>
    <w:p w14:paraId="519531FF" w14:textId="37A4F48E" w:rsidR="00474019" w:rsidRDefault="00474019" w:rsidP="00474019">
      <w:pPr>
        <w:pStyle w:val="ListParagraph"/>
        <w:ind w:left="1125"/>
        <w:rPr>
          <w:rFonts w:ascii="Times New Roman" w:hAnsi="Times New Roman" w:cs="Times New Roman"/>
        </w:rPr>
      </w:pPr>
    </w:p>
    <w:p w14:paraId="795A0E2E" w14:textId="7DD53D60" w:rsidR="007E5710" w:rsidRDefault="007E5710" w:rsidP="00474019">
      <w:pPr>
        <w:pStyle w:val="ListParagraph"/>
        <w:ind w:left="1125"/>
        <w:rPr>
          <w:rFonts w:ascii="Times New Roman" w:hAnsi="Times New Roman" w:cs="Times New Roman"/>
        </w:rPr>
      </w:pPr>
    </w:p>
    <w:p w14:paraId="15C2EA49" w14:textId="77777777" w:rsidR="007E5710" w:rsidRPr="007E5710" w:rsidRDefault="007E5710" w:rsidP="007E5710">
      <w:pPr>
        <w:pStyle w:val="ListParagraph"/>
        <w:ind w:left="1125"/>
        <w:rPr>
          <w:rFonts w:ascii="Times New Roman" w:hAnsi="Times New Roman" w:cs="Times New Roman"/>
        </w:rPr>
      </w:pPr>
    </w:p>
    <w:p w14:paraId="6191E6A2" w14:textId="3DD9F4BE" w:rsidR="007E5710" w:rsidRPr="007E5710" w:rsidRDefault="007E5710" w:rsidP="00C22D31">
      <w:pPr>
        <w:rPr>
          <w:rFonts w:ascii="Times New Roman" w:hAnsi="Times New Roman" w:cs="Times New Roman"/>
          <w:sz w:val="20"/>
          <w:szCs w:val="20"/>
        </w:rPr>
      </w:pPr>
    </w:p>
    <w:p w14:paraId="5C5CCF22" w14:textId="77777777" w:rsidR="007E5710" w:rsidRDefault="007E5710" w:rsidP="00C22D31">
      <w:pPr>
        <w:rPr>
          <w:rFonts w:ascii="Times New Roman" w:hAnsi="Times New Roman" w:cs="Times New Roman"/>
          <w:sz w:val="20"/>
          <w:szCs w:val="20"/>
        </w:rPr>
      </w:pPr>
    </w:p>
    <w:p w14:paraId="70ADC2A6" w14:textId="55114EF8" w:rsidR="007E5710" w:rsidRDefault="007E5710" w:rsidP="00C22D31">
      <w:pPr>
        <w:rPr>
          <w:rFonts w:ascii="Times New Roman" w:hAnsi="Times New Roman" w:cs="Times New Roman"/>
          <w:sz w:val="20"/>
          <w:szCs w:val="20"/>
        </w:rPr>
      </w:pPr>
    </w:p>
    <w:p w14:paraId="140F52E4" w14:textId="77777777" w:rsidR="007E5710" w:rsidRPr="007E5710" w:rsidRDefault="007E5710" w:rsidP="00C22D31">
      <w:pPr>
        <w:rPr>
          <w:rFonts w:ascii="Times New Roman" w:hAnsi="Times New Roman" w:cs="Times New Roman"/>
          <w:sz w:val="20"/>
          <w:szCs w:val="20"/>
        </w:rPr>
      </w:pPr>
    </w:p>
    <w:p w14:paraId="4F95DAF9" w14:textId="77777777" w:rsidR="00C22D31" w:rsidRPr="00C22D31" w:rsidRDefault="00C22D31" w:rsidP="00C22D31"/>
    <w:p w14:paraId="728902F3" w14:textId="77777777" w:rsidR="00DF1565" w:rsidRDefault="00DF1565" w:rsidP="00DF1565">
      <w:pPr>
        <w:pStyle w:val="ListParagraph"/>
        <w:ind w:left="1440"/>
        <w:jc w:val="both"/>
        <w:rPr>
          <w:bCs/>
        </w:rPr>
      </w:pPr>
    </w:p>
    <w:p w14:paraId="30D003F4" w14:textId="77777777" w:rsidR="00104C28" w:rsidRPr="00C73C60" w:rsidRDefault="00104C28" w:rsidP="0086657E">
      <w:pPr>
        <w:tabs>
          <w:tab w:val="left" w:pos="1620"/>
        </w:tabs>
        <w:contextualSpacing/>
        <w:rPr>
          <w:b/>
          <w:bCs/>
        </w:rPr>
      </w:pPr>
    </w:p>
    <w:sectPr w:rsidR="00104C28" w:rsidRPr="00C73C6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2BBF9" w14:textId="77777777" w:rsidR="00EE19EC" w:rsidRDefault="00EE19EC" w:rsidP="00C81FBF">
      <w:pPr>
        <w:spacing w:after="0" w:line="240" w:lineRule="auto"/>
      </w:pPr>
      <w:r>
        <w:separator/>
      </w:r>
    </w:p>
  </w:endnote>
  <w:endnote w:type="continuationSeparator" w:id="0">
    <w:p w14:paraId="473F0C26" w14:textId="77777777" w:rsidR="00EE19EC" w:rsidRDefault="00EE19EC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BC5AF" w14:textId="77777777" w:rsidR="00EE19EC" w:rsidRDefault="00EE19EC" w:rsidP="00C81FBF">
      <w:pPr>
        <w:spacing w:after="0" w:line="240" w:lineRule="auto"/>
      </w:pPr>
      <w:r>
        <w:separator/>
      </w:r>
    </w:p>
  </w:footnote>
  <w:footnote w:type="continuationSeparator" w:id="0">
    <w:p w14:paraId="668BB604" w14:textId="77777777" w:rsidR="00EE19EC" w:rsidRDefault="00EE19EC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6F2FC374" w:rsidR="00C81FBF" w:rsidRPr="00C81FBF" w:rsidRDefault="003475BA" w:rsidP="003475BA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</w:t>
                          </w:r>
                          <w:r w:rsidR="004F3FB6">
                            <w:rPr>
                              <w:rStyle w:val="Strong"/>
                            </w:rPr>
                            <w:t>D.4</w:t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  <w:t xml:space="preserve">GMCSD AGENDA TOPIC – </w:t>
                          </w:r>
                          <w:r w:rsidR="004F3FB6">
                            <w:rPr>
                              <w:rStyle w:val="Strong"/>
                            </w:rPr>
                            <w:t>Administrative</w:t>
                          </w:r>
                          <w:r>
                            <w:rPr>
                              <w:rStyle w:val="Strong"/>
                            </w:rPr>
                            <w:t xml:space="preserve"> Report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6F2FC374" w:rsidR="00C81FBF" w:rsidRPr="00C81FBF" w:rsidRDefault="003475BA" w:rsidP="003475BA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</w:t>
                    </w:r>
                    <w:r w:rsidR="004F3FB6">
                      <w:rPr>
                        <w:rStyle w:val="Strong"/>
                      </w:rPr>
                      <w:t>D.4</w:t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  <w:t xml:space="preserve">GMCSD AGENDA TOPIC – </w:t>
                    </w:r>
                    <w:r w:rsidR="004F3FB6">
                      <w:rPr>
                        <w:rStyle w:val="Strong"/>
                      </w:rPr>
                      <w:t>Administrative</w:t>
                    </w:r>
                    <w:r>
                      <w:rPr>
                        <w:rStyle w:val="Strong"/>
                      </w:rPr>
                      <w:t xml:space="preserve"> Report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85A0E"/>
    <w:multiLevelType w:val="hybridMultilevel"/>
    <w:tmpl w:val="332C9A52"/>
    <w:lvl w:ilvl="0" w:tplc="0CD6D6AC">
      <w:numFmt w:val="bullet"/>
      <w:lvlText w:val="-"/>
      <w:lvlJc w:val="left"/>
      <w:pPr>
        <w:ind w:left="112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1E170449"/>
    <w:multiLevelType w:val="hybridMultilevel"/>
    <w:tmpl w:val="25F46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4083B"/>
    <w:multiLevelType w:val="hybridMultilevel"/>
    <w:tmpl w:val="BC326348"/>
    <w:lvl w:ilvl="0" w:tplc="04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" w15:restartNumberingAfterBreak="0">
    <w:nsid w:val="1F8A3153"/>
    <w:multiLevelType w:val="hybridMultilevel"/>
    <w:tmpl w:val="FF6EE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22000"/>
    <w:multiLevelType w:val="hybridMultilevel"/>
    <w:tmpl w:val="A5D44C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88556D5"/>
    <w:multiLevelType w:val="hybridMultilevel"/>
    <w:tmpl w:val="F0524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496E08"/>
    <w:multiLevelType w:val="hybridMultilevel"/>
    <w:tmpl w:val="F662AC0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60E57EFC"/>
    <w:multiLevelType w:val="hybridMultilevel"/>
    <w:tmpl w:val="201ADA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4BE09F8"/>
    <w:multiLevelType w:val="hybridMultilevel"/>
    <w:tmpl w:val="4596F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7B3C7FAD"/>
    <w:multiLevelType w:val="hybridMultilevel"/>
    <w:tmpl w:val="CA48D0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B541435"/>
    <w:multiLevelType w:val="hybridMultilevel"/>
    <w:tmpl w:val="F1668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F168D4"/>
    <w:multiLevelType w:val="hybridMultilevel"/>
    <w:tmpl w:val="9830F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7"/>
  </w:num>
  <w:num w:numId="5">
    <w:abstractNumId w:val="9"/>
  </w:num>
  <w:num w:numId="6">
    <w:abstractNumId w:val="11"/>
  </w:num>
  <w:num w:numId="7">
    <w:abstractNumId w:val="12"/>
  </w:num>
  <w:num w:numId="8">
    <w:abstractNumId w:val="10"/>
  </w:num>
  <w:num w:numId="9">
    <w:abstractNumId w:val="1"/>
  </w:num>
  <w:num w:numId="10">
    <w:abstractNumId w:val="6"/>
  </w:num>
  <w:num w:numId="11">
    <w:abstractNumId w:val="2"/>
  </w:num>
  <w:num w:numId="12">
    <w:abstractNumId w:val="8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2672A"/>
    <w:rsid w:val="000432EC"/>
    <w:rsid w:val="00055463"/>
    <w:rsid w:val="00081E6E"/>
    <w:rsid w:val="00093751"/>
    <w:rsid w:val="000A1B94"/>
    <w:rsid w:val="000B7D70"/>
    <w:rsid w:val="000D5A93"/>
    <w:rsid w:val="000E497B"/>
    <w:rsid w:val="00104C28"/>
    <w:rsid w:val="001220A4"/>
    <w:rsid w:val="00125D65"/>
    <w:rsid w:val="001424B6"/>
    <w:rsid w:val="001513AB"/>
    <w:rsid w:val="00156784"/>
    <w:rsid w:val="00167B3C"/>
    <w:rsid w:val="0018360E"/>
    <w:rsid w:val="001848BE"/>
    <w:rsid w:val="001A224E"/>
    <w:rsid w:val="001A6B3A"/>
    <w:rsid w:val="001B6964"/>
    <w:rsid w:val="001C3AF7"/>
    <w:rsid w:val="001F1CC0"/>
    <w:rsid w:val="001F6569"/>
    <w:rsid w:val="002029F1"/>
    <w:rsid w:val="00233AD0"/>
    <w:rsid w:val="00236862"/>
    <w:rsid w:val="00245D71"/>
    <w:rsid w:val="0025293E"/>
    <w:rsid w:val="00255FE4"/>
    <w:rsid w:val="002847A1"/>
    <w:rsid w:val="002A2867"/>
    <w:rsid w:val="002A2FE9"/>
    <w:rsid w:val="002B1787"/>
    <w:rsid w:val="002B7FD2"/>
    <w:rsid w:val="002D3389"/>
    <w:rsid w:val="002E1CFD"/>
    <w:rsid w:val="00313D14"/>
    <w:rsid w:val="00317669"/>
    <w:rsid w:val="00343D6E"/>
    <w:rsid w:val="00344812"/>
    <w:rsid w:val="00344C86"/>
    <w:rsid w:val="003475BA"/>
    <w:rsid w:val="00351223"/>
    <w:rsid w:val="003632C5"/>
    <w:rsid w:val="00372B85"/>
    <w:rsid w:val="003C5F70"/>
    <w:rsid w:val="003C64C4"/>
    <w:rsid w:val="003C6961"/>
    <w:rsid w:val="003D03C7"/>
    <w:rsid w:val="00444B79"/>
    <w:rsid w:val="00466556"/>
    <w:rsid w:val="00467A26"/>
    <w:rsid w:val="00474019"/>
    <w:rsid w:val="004A0DEF"/>
    <w:rsid w:val="004A1664"/>
    <w:rsid w:val="004A33A2"/>
    <w:rsid w:val="004C6065"/>
    <w:rsid w:val="004F01F4"/>
    <w:rsid w:val="004F3FB6"/>
    <w:rsid w:val="00501A04"/>
    <w:rsid w:val="0050232D"/>
    <w:rsid w:val="005144B5"/>
    <w:rsid w:val="00522CBE"/>
    <w:rsid w:val="005267EB"/>
    <w:rsid w:val="00557E9A"/>
    <w:rsid w:val="00562700"/>
    <w:rsid w:val="00564A1D"/>
    <w:rsid w:val="00592F16"/>
    <w:rsid w:val="005A4FBA"/>
    <w:rsid w:val="005F65A7"/>
    <w:rsid w:val="00614412"/>
    <w:rsid w:val="00630F0F"/>
    <w:rsid w:val="0063109C"/>
    <w:rsid w:val="0065188A"/>
    <w:rsid w:val="00651BBA"/>
    <w:rsid w:val="006569D0"/>
    <w:rsid w:val="00690842"/>
    <w:rsid w:val="006A19E3"/>
    <w:rsid w:val="006C7240"/>
    <w:rsid w:val="006D3EF2"/>
    <w:rsid w:val="006F4E46"/>
    <w:rsid w:val="00700622"/>
    <w:rsid w:val="0070106F"/>
    <w:rsid w:val="007032E8"/>
    <w:rsid w:val="00710C23"/>
    <w:rsid w:val="00710F8B"/>
    <w:rsid w:val="00733D85"/>
    <w:rsid w:val="00735D48"/>
    <w:rsid w:val="00737C10"/>
    <w:rsid w:val="00745F1D"/>
    <w:rsid w:val="00752860"/>
    <w:rsid w:val="00793002"/>
    <w:rsid w:val="007A236B"/>
    <w:rsid w:val="007B6A79"/>
    <w:rsid w:val="007D21BD"/>
    <w:rsid w:val="007E5710"/>
    <w:rsid w:val="00824453"/>
    <w:rsid w:val="008355AF"/>
    <w:rsid w:val="008370BC"/>
    <w:rsid w:val="0086657E"/>
    <w:rsid w:val="00876115"/>
    <w:rsid w:val="0088091D"/>
    <w:rsid w:val="00891434"/>
    <w:rsid w:val="00896768"/>
    <w:rsid w:val="008A1D9D"/>
    <w:rsid w:val="008B3FD2"/>
    <w:rsid w:val="008B55FF"/>
    <w:rsid w:val="008B5A76"/>
    <w:rsid w:val="008C44C6"/>
    <w:rsid w:val="008D1598"/>
    <w:rsid w:val="008D2087"/>
    <w:rsid w:val="008E6C45"/>
    <w:rsid w:val="00934B8A"/>
    <w:rsid w:val="0094140E"/>
    <w:rsid w:val="00957CD8"/>
    <w:rsid w:val="009709BA"/>
    <w:rsid w:val="009954EA"/>
    <w:rsid w:val="009A3CC2"/>
    <w:rsid w:val="009A57C2"/>
    <w:rsid w:val="009B0209"/>
    <w:rsid w:val="009E1EDC"/>
    <w:rsid w:val="009E5BA8"/>
    <w:rsid w:val="00A074D8"/>
    <w:rsid w:val="00A2268D"/>
    <w:rsid w:val="00A23587"/>
    <w:rsid w:val="00A273E3"/>
    <w:rsid w:val="00A53A13"/>
    <w:rsid w:val="00A56501"/>
    <w:rsid w:val="00A64BB4"/>
    <w:rsid w:val="00A70B02"/>
    <w:rsid w:val="00AD1707"/>
    <w:rsid w:val="00AE2180"/>
    <w:rsid w:val="00B252A6"/>
    <w:rsid w:val="00B51C13"/>
    <w:rsid w:val="00B53C26"/>
    <w:rsid w:val="00B54012"/>
    <w:rsid w:val="00B72BEC"/>
    <w:rsid w:val="00B8338A"/>
    <w:rsid w:val="00B85506"/>
    <w:rsid w:val="00BA073B"/>
    <w:rsid w:val="00BA4280"/>
    <w:rsid w:val="00BB0239"/>
    <w:rsid w:val="00BB09E8"/>
    <w:rsid w:val="00BC01EA"/>
    <w:rsid w:val="00BC6D67"/>
    <w:rsid w:val="00BC7C68"/>
    <w:rsid w:val="00BD0BA3"/>
    <w:rsid w:val="00BF406C"/>
    <w:rsid w:val="00C127C4"/>
    <w:rsid w:val="00C134FF"/>
    <w:rsid w:val="00C22D31"/>
    <w:rsid w:val="00C61AE0"/>
    <w:rsid w:val="00C73C60"/>
    <w:rsid w:val="00C81FBF"/>
    <w:rsid w:val="00C911AC"/>
    <w:rsid w:val="00CA1BA8"/>
    <w:rsid w:val="00CC28C8"/>
    <w:rsid w:val="00CD2EC9"/>
    <w:rsid w:val="00D03006"/>
    <w:rsid w:val="00D05C15"/>
    <w:rsid w:val="00D11FF9"/>
    <w:rsid w:val="00D1686D"/>
    <w:rsid w:val="00D25B6D"/>
    <w:rsid w:val="00D32E17"/>
    <w:rsid w:val="00D65630"/>
    <w:rsid w:val="00D756EC"/>
    <w:rsid w:val="00D85CF2"/>
    <w:rsid w:val="00D97227"/>
    <w:rsid w:val="00DA3247"/>
    <w:rsid w:val="00DE7AFE"/>
    <w:rsid w:val="00DF1565"/>
    <w:rsid w:val="00E06194"/>
    <w:rsid w:val="00E12B0C"/>
    <w:rsid w:val="00E24B0E"/>
    <w:rsid w:val="00E33654"/>
    <w:rsid w:val="00E62535"/>
    <w:rsid w:val="00E77CCB"/>
    <w:rsid w:val="00E95C6E"/>
    <w:rsid w:val="00EA672E"/>
    <w:rsid w:val="00ED79BF"/>
    <w:rsid w:val="00EE19EC"/>
    <w:rsid w:val="00EF0A97"/>
    <w:rsid w:val="00EF6A96"/>
    <w:rsid w:val="00F14CC6"/>
    <w:rsid w:val="00F21409"/>
    <w:rsid w:val="00F26A4F"/>
    <w:rsid w:val="00F43192"/>
    <w:rsid w:val="00F5266B"/>
    <w:rsid w:val="00F82BA9"/>
    <w:rsid w:val="00F90518"/>
    <w:rsid w:val="00FB222E"/>
    <w:rsid w:val="00FB5436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D31"/>
  </w:style>
  <w:style w:type="paragraph" w:styleId="Heading3">
    <w:name w:val="heading 3"/>
    <w:basedOn w:val="Normal"/>
    <w:next w:val="Normal"/>
    <w:link w:val="Heading3Char"/>
    <w:qFormat/>
    <w:rsid w:val="00104C28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104C28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Tiana Bradley</cp:lastModifiedBy>
  <cp:revision>3</cp:revision>
  <dcterms:created xsi:type="dcterms:W3CDTF">2021-05-27T01:07:00Z</dcterms:created>
  <dcterms:modified xsi:type="dcterms:W3CDTF">2021-05-27T01:07:00Z</dcterms:modified>
</cp:coreProperties>
</file>