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FA05" w14:textId="77777777" w:rsidR="00C562D1" w:rsidRPr="00C562D1" w:rsidRDefault="00C562D1" w:rsidP="00C562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2D1">
        <w:rPr>
          <w:rFonts w:ascii="Times New Roman" w:hAnsi="Times New Roman" w:cs="Times New Roman"/>
          <w:b/>
          <w:bCs/>
          <w:sz w:val="28"/>
          <w:szCs w:val="28"/>
        </w:rPr>
        <w:t>GOLD MOUNTAIN COMMUNITY SERVICES DISTRICT</w:t>
      </w:r>
    </w:p>
    <w:p w14:paraId="568D6DC1" w14:textId="77777777" w:rsidR="00C562D1" w:rsidRPr="00C562D1" w:rsidRDefault="00C562D1" w:rsidP="00C562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2D1">
        <w:rPr>
          <w:rFonts w:ascii="Times New Roman" w:hAnsi="Times New Roman" w:cs="Times New Roman"/>
          <w:b/>
          <w:bCs/>
          <w:sz w:val="28"/>
          <w:szCs w:val="28"/>
        </w:rPr>
        <w:t>BOARD OF DIRECTORS</w:t>
      </w:r>
    </w:p>
    <w:p w14:paraId="0AB85A16" w14:textId="7298EC33" w:rsidR="00C562D1" w:rsidRPr="00C562D1" w:rsidRDefault="00C562D1" w:rsidP="00C562D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562D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SPECIAL MEETING </w:t>
      </w:r>
      <w:r w:rsidR="004757DF">
        <w:rPr>
          <w:rFonts w:ascii="Times New Roman" w:hAnsi="Times New Roman" w:cs="Times New Roman"/>
          <w:b/>
          <w:bCs/>
          <w:sz w:val="28"/>
          <w:szCs w:val="28"/>
          <w:u w:val="single"/>
        </w:rPr>
        <w:t>MINUTES</w:t>
      </w:r>
    </w:p>
    <w:p w14:paraId="5D64B0B8" w14:textId="7975DABF" w:rsidR="00C562D1" w:rsidRPr="00C562D1" w:rsidRDefault="00C562D1" w:rsidP="00C562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2D1">
        <w:rPr>
          <w:rFonts w:ascii="Times New Roman" w:hAnsi="Times New Roman" w:cs="Times New Roman"/>
          <w:b/>
          <w:bCs/>
          <w:sz w:val="28"/>
          <w:szCs w:val="28"/>
        </w:rPr>
        <w:t>Thursday, July 1st, 2021 @ 2:00pm</w:t>
      </w:r>
    </w:p>
    <w:p w14:paraId="3955CE11" w14:textId="77777777" w:rsidR="00C562D1" w:rsidRPr="00C562D1" w:rsidRDefault="00C562D1" w:rsidP="00C562D1">
      <w:pPr>
        <w:jc w:val="center"/>
        <w:rPr>
          <w:rFonts w:ascii="Times New Roman" w:hAnsi="Times New Roman" w:cs="Times New Roman"/>
          <w:b/>
          <w:bCs/>
        </w:rPr>
      </w:pPr>
    </w:p>
    <w:p w14:paraId="55D4C6A7" w14:textId="77777777" w:rsidR="004757DF" w:rsidRPr="004757DF" w:rsidRDefault="00C562D1" w:rsidP="004757DF">
      <w:pPr>
        <w:rPr>
          <w:rFonts w:ascii="Times New Roman" w:hAnsi="Times New Roman" w:cs="Times New Roman"/>
          <w:b/>
          <w:bCs/>
        </w:rPr>
      </w:pPr>
      <w:r w:rsidRPr="004757DF">
        <w:rPr>
          <w:rFonts w:ascii="Times New Roman" w:hAnsi="Times New Roman" w:cs="Times New Roman"/>
          <w:b/>
          <w:bCs/>
        </w:rPr>
        <w:t>A.</w:t>
      </w:r>
      <w:r w:rsidRPr="004757DF">
        <w:rPr>
          <w:rFonts w:ascii="Times New Roman" w:hAnsi="Times New Roman" w:cs="Times New Roman"/>
          <w:b/>
          <w:bCs/>
        </w:rPr>
        <w:t xml:space="preserve">  </w:t>
      </w:r>
      <w:r w:rsidRPr="004757DF">
        <w:rPr>
          <w:rFonts w:ascii="Times New Roman" w:hAnsi="Times New Roman" w:cs="Times New Roman"/>
          <w:b/>
          <w:bCs/>
        </w:rPr>
        <w:t xml:space="preserve"> </w:t>
      </w:r>
      <w:r w:rsidRPr="004757DF">
        <w:rPr>
          <w:rFonts w:ascii="Times New Roman" w:hAnsi="Times New Roman" w:cs="Times New Roman"/>
          <w:b/>
          <w:bCs/>
          <w:u w:val="single"/>
        </w:rPr>
        <w:t>CALL MEETING TO ORDER</w:t>
      </w:r>
      <w:r w:rsidRPr="004757DF">
        <w:rPr>
          <w:rFonts w:ascii="Times New Roman" w:hAnsi="Times New Roman" w:cs="Times New Roman"/>
          <w:b/>
          <w:bCs/>
        </w:rPr>
        <w:t xml:space="preserve">: </w:t>
      </w:r>
    </w:p>
    <w:p w14:paraId="182606CA" w14:textId="39E4AC48" w:rsidR="004757DF" w:rsidRPr="004757DF" w:rsidRDefault="004757DF" w:rsidP="004757DF">
      <w:pPr>
        <w:pStyle w:val="NoSpacing"/>
        <w:rPr>
          <w:rFonts w:ascii="Times New Roman" w:hAnsi="Times New Roman"/>
          <w:sz w:val="20"/>
          <w:szCs w:val="20"/>
        </w:rPr>
      </w:pPr>
      <w:r w:rsidRPr="004757DF">
        <w:rPr>
          <w:rFonts w:ascii="Times New Roman" w:hAnsi="Times New Roman"/>
          <w:sz w:val="20"/>
          <w:szCs w:val="20"/>
        </w:rPr>
        <w:t xml:space="preserve">The meeting was called to order at </w:t>
      </w:r>
      <w:r w:rsidRPr="004757DF">
        <w:rPr>
          <w:rFonts w:ascii="Times New Roman" w:hAnsi="Times New Roman"/>
          <w:sz w:val="20"/>
          <w:szCs w:val="20"/>
        </w:rPr>
        <w:t>2</w:t>
      </w:r>
      <w:r w:rsidRPr="004757DF">
        <w:rPr>
          <w:rFonts w:ascii="Times New Roman" w:hAnsi="Times New Roman"/>
          <w:sz w:val="20"/>
          <w:szCs w:val="20"/>
        </w:rPr>
        <w:t>:0</w:t>
      </w:r>
      <w:r w:rsidRPr="004757DF">
        <w:rPr>
          <w:rFonts w:ascii="Times New Roman" w:hAnsi="Times New Roman"/>
          <w:sz w:val="20"/>
          <w:szCs w:val="20"/>
        </w:rPr>
        <w:t>5p</w:t>
      </w:r>
      <w:r w:rsidRPr="004757DF">
        <w:rPr>
          <w:rFonts w:ascii="Times New Roman" w:hAnsi="Times New Roman"/>
          <w:sz w:val="20"/>
          <w:szCs w:val="20"/>
        </w:rPr>
        <w:t>m</w:t>
      </w:r>
    </w:p>
    <w:p w14:paraId="7845583B" w14:textId="4F4B55C3" w:rsidR="004757DF" w:rsidRPr="004757DF" w:rsidRDefault="004757DF" w:rsidP="004757DF">
      <w:pPr>
        <w:pStyle w:val="NoSpacing"/>
        <w:rPr>
          <w:rFonts w:ascii="Times New Roman" w:hAnsi="Times New Roman"/>
          <w:sz w:val="20"/>
          <w:szCs w:val="20"/>
        </w:rPr>
      </w:pPr>
      <w:r w:rsidRPr="004757DF">
        <w:rPr>
          <w:rFonts w:ascii="Times New Roman" w:hAnsi="Times New Roman"/>
          <w:sz w:val="20"/>
          <w:szCs w:val="20"/>
        </w:rPr>
        <w:t>Present Via- Zoom: President: Cary Curtis, Vice President: Kim Seney, Board Member: Kathryn Kogge, Board Member Marty Heinrich, Financial Director Rene St. Pierre</w:t>
      </w:r>
    </w:p>
    <w:p w14:paraId="1756CAB2" w14:textId="76593729" w:rsidR="004757DF" w:rsidRPr="004757DF" w:rsidRDefault="004757DF" w:rsidP="004757DF">
      <w:pPr>
        <w:pStyle w:val="NoSpacing"/>
        <w:rPr>
          <w:rFonts w:ascii="Times New Roman" w:hAnsi="Times New Roman"/>
          <w:sz w:val="20"/>
          <w:szCs w:val="20"/>
        </w:rPr>
      </w:pPr>
      <w:r w:rsidRPr="004757DF">
        <w:rPr>
          <w:rFonts w:ascii="Times New Roman" w:hAnsi="Times New Roman"/>
          <w:sz w:val="20"/>
          <w:szCs w:val="20"/>
        </w:rPr>
        <w:t>Present Via- Zoom: General Manager: Rich McLaughlin</w:t>
      </w:r>
    </w:p>
    <w:p w14:paraId="0392FA3D" w14:textId="77777777" w:rsidR="004757DF" w:rsidRPr="004757DF" w:rsidRDefault="004757DF" w:rsidP="004757DF">
      <w:pPr>
        <w:rPr>
          <w:rFonts w:ascii="Times New Roman" w:hAnsi="Times New Roman"/>
        </w:rPr>
      </w:pPr>
    </w:p>
    <w:p w14:paraId="79E8D6DF" w14:textId="2399D7A6" w:rsidR="004757DF" w:rsidRPr="004757DF" w:rsidRDefault="004757DF" w:rsidP="004757DF">
      <w:pPr>
        <w:rPr>
          <w:rFonts w:ascii="Times New Roman" w:hAnsi="Times New Roman" w:cs="Times New Roman"/>
          <w:b/>
          <w:bCs/>
          <w:u w:val="single"/>
        </w:rPr>
      </w:pPr>
      <w:r w:rsidRPr="004757DF">
        <w:rPr>
          <w:rFonts w:ascii="Times New Roman" w:hAnsi="Times New Roman" w:cs="Times New Roman"/>
          <w:b/>
          <w:bCs/>
          <w:u w:val="single"/>
        </w:rPr>
        <w:t xml:space="preserve">The board convened into closed session at </w:t>
      </w:r>
      <w:r w:rsidRPr="004757DF">
        <w:rPr>
          <w:rFonts w:ascii="Times New Roman" w:hAnsi="Times New Roman" w:cs="Times New Roman"/>
          <w:b/>
          <w:bCs/>
          <w:u w:val="single"/>
        </w:rPr>
        <w:t>2</w:t>
      </w:r>
      <w:r w:rsidRPr="004757DF">
        <w:rPr>
          <w:rFonts w:ascii="Times New Roman" w:hAnsi="Times New Roman" w:cs="Times New Roman"/>
          <w:b/>
          <w:bCs/>
          <w:u w:val="single"/>
        </w:rPr>
        <w:t>:</w:t>
      </w:r>
      <w:r w:rsidRPr="004757DF">
        <w:rPr>
          <w:rFonts w:ascii="Times New Roman" w:hAnsi="Times New Roman" w:cs="Times New Roman"/>
          <w:b/>
          <w:bCs/>
          <w:u w:val="single"/>
        </w:rPr>
        <w:t>05</w:t>
      </w:r>
      <w:r w:rsidRPr="004757DF">
        <w:rPr>
          <w:rFonts w:ascii="Times New Roman" w:hAnsi="Times New Roman" w:cs="Times New Roman"/>
          <w:b/>
          <w:bCs/>
          <w:u w:val="single"/>
        </w:rPr>
        <w:t>pm</w:t>
      </w:r>
    </w:p>
    <w:p w14:paraId="5FF2B586" w14:textId="77777777" w:rsidR="004757DF" w:rsidRPr="004757DF" w:rsidRDefault="004757DF" w:rsidP="004757DF">
      <w:pPr>
        <w:rPr>
          <w:rFonts w:ascii="Times New Roman" w:hAnsi="Times New Roman" w:cs="Times New Roman"/>
          <w:b/>
          <w:bCs/>
          <w:u w:val="single"/>
        </w:rPr>
      </w:pPr>
    </w:p>
    <w:p w14:paraId="504A96CA" w14:textId="5887A8D6" w:rsidR="00C562D1" w:rsidRPr="004757DF" w:rsidRDefault="00C562D1" w:rsidP="00C562D1">
      <w:pPr>
        <w:rPr>
          <w:rFonts w:ascii="Times New Roman" w:hAnsi="Times New Roman" w:cs="Times New Roman"/>
          <w:b/>
          <w:bCs/>
          <w:u w:val="single"/>
        </w:rPr>
      </w:pPr>
      <w:r w:rsidRPr="004757DF">
        <w:rPr>
          <w:rFonts w:ascii="Times New Roman" w:hAnsi="Times New Roman" w:cs="Times New Roman"/>
          <w:b/>
          <w:bCs/>
        </w:rPr>
        <w:t>B.</w:t>
      </w:r>
      <w:r w:rsidRPr="004757DF">
        <w:rPr>
          <w:rFonts w:ascii="Times New Roman" w:hAnsi="Times New Roman" w:cs="Times New Roman"/>
          <w:b/>
          <w:bCs/>
        </w:rPr>
        <w:t xml:space="preserve">  </w:t>
      </w:r>
      <w:r w:rsidRPr="004757DF">
        <w:rPr>
          <w:rFonts w:ascii="Times New Roman" w:hAnsi="Times New Roman" w:cs="Times New Roman"/>
          <w:b/>
          <w:bCs/>
        </w:rPr>
        <w:t xml:space="preserve"> </w:t>
      </w:r>
      <w:r w:rsidRPr="004757DF">
        <w:rPr>
          <w:rFonts w:ascii="Times New Roman" w:hAnsi="Times New Roman" w:cs="Times New Roman"/>
          <w:b/>
          <w:bCs/>
          <w:u w:val="single"/>
        </w:rPr>
        <w:t>CLOSED SESSION:</w:t>
      </w:r>
    </w:p>
    <w:p w14:paraId="7CCACB4F" w14:textId="50777644" w:rsidR="004757DF" w:rsidRDefault="00C562D1" w:rsidP="00C562D1">
      <w:pPr>
        <w:rPr>
          <w:rFonts w:ascii="Times New Roman" w:hAnsi="Times New Roman" w:cs="Times New Roman"/>
          <w:sz w:val="20"/>
          <w:szCs w:val="20"/>
        </w:rPr>
      </w:pPr>
      <w:r w:rsidRPr="004757D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757DF">
        <w:rPr>
          <w:rFonts w:ascii="Times New Roman" w:hAnsi="Times New Roman" w:cs="Times New Roman"/>
          <w:b/>
          <w:bCs/>
          <w:sz w:val="20"/>
          <w:szCs w:val="20"/>
        </w:rPr>
        <w:t xml:space="preserve">a. </w:t>
      </w:r>
      <w:r w:rsidRPr="004757DF">
        <w:rPr>
          <w:rFonts w:ascii="Times New Roman" w:hAnsi="Times New Roman" w:cs="Times New Roman"/>
          <w:b/>
          <w:bCs/>
          <w:sz w:val="20"/>
          <w:szCs w:val="20"/>
          <w:u w:val="single"/>
        </w:rPr>
        <w:t>RATE STUDY SELECTION</w:t>
      </w:r>
      <w:r w:rsidRPr="004757DF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4757DF">
        <w:rPr>
          <w:rFonts w:ascii="Times New Roman" w:hAnsi="Times New Roman" w:cs="Times New Roman"/>
          <w:sz w:val="20"/>
          <w:szCs w:val="20"/>
        </w:rPr>
        <w:t>Review rate study proposal and contract</w:t>
      </w:r>
      <w:r w:rsidRPr="004757DF">
        <w:rPr>
          <w:rFonts w:ascii="Times New Roman" w:hAnsi="Times New Roman" w:cs="Times New Roman"/>
          <w:sz w:val="20"/>
          <w:szCs w:val="20"/>
        </w:rPr>
        <w:t xml:space="preserve"> </w:t>
      </w:r>
      <w:r w:rsidRPr="004757DF">
        <w:rPr>
          <w:rFonts w:ascii="Times New Roman" w:hAnsi="Times New Roman" w:cs="Times New Roman"/>
          <w:sz w:val="20"/>
          <w:szCs w:val="20"/>
        </w:rPr>
        <w:t>negotiations.</w:t>
      </w:r>
    </w:p>
    <w:p w14:paraId="1200F37C" w14:textId="77777777" w:rsidR="005D01A5" w:rsidRPr="004757DF" w:rsidRDefault="005D01A5" w:rsidP="00C562D1">
      <w:pPr>
        <w:rPr>
          <w:rFonts w:ascii="Times New Roman" w:hAnsi="Times New Roman" w:cs="Times New Roman"/>
          <w:sz w:val="20"/>
          <w:szCs w:val="20"/>
        </w:rPr>
      </w:pPr>
    </w:p>
    <w:p w14:paraId="0E9DB240" w14:textId="6B958195" w:rsidR="004757DF" w:rsidRDefault="004757DF" w:rsidP="00C562D1">
      <w:pPr>
        <w:rPr>
          <w:rFonts w:ascii="Times New Roman" w:hAnsi="Times New Roman" w:cs="Times New Roman"/>
          <w:b/>
          <w:bCs/>
          <w:u w:val="single"/>
        </w:rPr>
      </w:pPr>
      <w:r w:rsidRPr="004757DF">
        <w:rPr>
          <w:rFonts w:ascii="Times New Roman" w:hAnsi="Times New Roman" w:cs="Times New Roman"/>
          <w:b/>
          <w:bCs/>
          <w:u w:val="single"/>
        </w:rPr>
        <w:t xml:space="preserve">The board convened into open session at </w:t>
      </w:r>
      <w:r w:rsidRPr="004757DF">
        <w:rPr>
          <w:rFonts w:ascii="Times New Roman" w:hAnsi="Times New Roman" w:cs="Times New Roman"/>
          <w:b/>
          <w:bCs/>
          <w:u w:val="single"/>
        </w:rPr>
        <w:t>2</w:t>
      </w:r>
      <w:r w:rsidRPr="004757DF">
        <w:rPr>
          <w:rFonts w:ascii="Times New Roman" w:hAnsi="Times New Roman" w:cs="Times New Roman"/>
          <w:b/>
          <w:bCs/>
          <w:u w:val="single"/>
        </w:rPr>
        <w:t>:</w:t>
      </w:r>
      <w:r w:rsidRPr="004757DF">
        <w:rPr>
          <w:rFonts w:ascii="Times New Roman" w:hAnsi="Times New Roman" w:cs="Times New Roman"/>
          <w:b/>
          <w:bCs/>
          <w:u w:val="single"/>
        </w:rPr>
        <w:t>21</w:t>
      </w:r>
      <w:r w:rsidRPr="004757DF">
        <w:rPr>
          <w:rFonts w:ascii="Times New Roman" w:hAnsi="Times New Roman" w:cs="Times New Roman"/>
          <w:b/>
          <w:bCs/>
          <w:u w:val="single"/>
        </w:rPr>
        <w:t>pm</w:t>
      </w:r>
    </w:p>
    <w:p w14:paraId="61991768" w14:textId="77777777" w:rsidR="004757DF" w:rsidRPr="004757DF" w:rsidRDefault="004757DF" w:rsidP="00C562D1">
      <w:pPr>
        <w:rPr>
          <w:rFonts w:ascii="Times New Roman" w:hAnsi="Times New Roman" w:cs="Times New Roman"/>
          <w:b/>
          <w:bCs/>
          <w:u w:val="single"/>
        </w:rPr>
      </w:pPr>
    </w:p>
    <w:p w14:paraId="78959931" w14:textId="0AE69DFF" w:rsidR="00C562D1" w:rsidRDefault="00C562D1" w:rsidP="00C562D1">
      <w:pPr>
        <w:rPr>
          <w:rFonts w:ascii="Times New Roman" w:hAnsi="Times New Roman" w:cs="Times New Roman"/>
          <w:b/>
          <w:bCs/>
          <w:u w:val="single"/>
        </w:rPr>
      </w:pPr>
      <w:r w:rsidRPr="004757DF">
        <w:rPr>
          <w:rFonts w:ascii="Times New Roman" w:hAnsi="Times New Roman" w:cs="Times New Roman"/>
          <w:b/>
          <w:bCs/>
        </w:rPr>
        <w:t xml:space="preserve">C. </w:t>
      </w:r>
      <w:r w:rsidRPr="004757DF">
        <w:rPr>
          <w:rFonts w:ascii="Times New Roman" w:hAnsi="Times New Roman" w:cs="Times New Roman"/>
          <w:b/>
          <w:bCs/>
        </w:rPr>
        <w:t xml:space="preserve">  </w:t>
      </w:r>
      <w:r w:rsidRPr="004757DF">
        <w:rPr>
          <w:rFonts w:ascii="Times New Roman" w:hAnsi="Times New Roman" w:cs="Times New Roman"/>
          <w:b/>
          <w:bCs/>
          <w:u w:val="single"/>
        </w:rPr>
        <w:t>REPORT ON CLOSED SESSION:</w:t>
      </w:r>
    </w:p>
    <w:p w14:paraId="5183042F" w14:textId="21E85F20" w:rsidR="004757DF" w:rsidRDefault="004757DF" w:rsidP="00C562D1">
      <w:pPr>
        <w:rPr>
          <w:rFonts w:ascii="Times New Roman" w:hAnsi="Times New Roman" w:cs="Times New Roman"/>
          <w:sz w:val="20"/>
          <w:szCs w:val="20"/>
        </w:rPr>
      </w:pPr>
      <w:r w:rsidRPr="005D01A5">
        <w:rPr>
          <w:rFonts w:ascii="Times New Roman" w:hAnsi="Times New Roman" w:cs="Times New Roman"/>
          <w:sz w:val="20"/>
          <w:szCs w:val="20"/>
        </w:rPr>
        <w:t>The GMCSD Board of Directors unanimously approved the Hansford Economic Consulting’s Rate Study Proposal, and authorized General Manager McLaughlin to be the designated</w:t>
      </w:r>
      <w:r w:rsidR="005D01A5">
        <w:rPr>
          <w:rFonts w:ascii="Times New Roman" w:hAnsi="Times New Roman" w:cs="Times New Roman"/>
          <w:sz w:val="20"/>
          <w:szCs w:val="20"/>
        </w:rPr>
        <w:t xml:space="preserve"> GMCSD</w:t>
      </w:r>
      <w:r w:rsidRPr="005D01A5">
        <w:rPr>
          <w:rFonts w:ascii="Times New Roman" w:hAnsi="Times New Roman" w:cs="Times New Roman"/>
          <w:sz w:val="20"/>
          <w:szCs w:val="20"/>
        </w:rPr>
        <w:t xml:space="preserve"> representative for any contract related </w:t>
      </w:r>
      <w:r w:rsidR="005D01A5">
        <w:rPr>
          <w:rFonts w:ascii="Times New Roman" w:hAnsi="Times New Roman" w:cs="Times New Roman"/>
          <w:sz w:val="20"/>
          <w:szCs w:val="20"/>
        </w:rPr>
        <w:t>paperwork</w:t>
      </w:r>
      <w:r w:rsidRPr="005D01A5">
        <w:rPr>
          <w:rFonts w:ascii="Times New Roman" w:hAnsi="Times New Roman" w:cs="Times New Roman"/>
          <w:sz w:val="20"/>
          <w:szCs w:val="20"/>
        </w:rPr>
        <w:t xml:space="preserve">. No further action was required. </w:t>
      </w:r>
    </w:p>
    <w:p w14:paraId="6A960240" w14:textId="77777777" w:rsidR="005D01A5" w:rsidRPr="005D01A5" w:rsidRDefault="005D01A5" w:rsidP="00C562D1">
      <w:pPr>
        <w:rPr>
          <w:rFonts w:ascii="Times New Roman" w:hAnsi="Times New Roman" w:cs="Times New Roman"/>
          <w:sz w:val="20"/>
          <w:szCs w:val="20"/>
        </w:rPr>
      </w:pPr>
    </w:p>
    <w:p w14:paraId="3A34BFF2" w14:textId="3B39C8AB" w:rsidR="004757DF" w:rsidRPr="004757DF" w:rsidRDefault="00C562D1" w:rsidP="00C562D1">
      <w:pPr>
        <w:rPr>
          <w:rFonts w:ascii="Times New Roman" w:hAnsi="Times New Roman" w:cs="Times New Roman"/>
          <w:b/>
          <w:bCs/>
          <w:u w:val="single"/>
        </w:rPr>
      </w:pPr>
      <w:r w:rsidRPr="004757DF">
        <w:rPr>
          <w:rFonts w:ascii="Times New Roman" w:hAnsi="Times New Roman" w:cs="Times New Roman"/>
          <w:b/>
          <w:bCs/>
        </w:rPr>
        <w:t>D.</w:t>
      </w:r>
      <w:r w:rsidRPr="004757DF">
        <w:rPr>
          <w:rFonts w:ascii="Times New Roman" w:hAnsi="Times New Roman" w:cs="Times New Roman"/>
          <w:b/>
          <w:bCs/>
        </w:rPr>
        <w:t xml:space="preserve">  </w:t>
      </w:r>
      <w:r w:rsidRPr="004757DF">
        <w:rPr>
          <w:rFonts w:ascii="Times New Roman" w:hAnsi="Times New Roman" w:cs="Times New Roman"/>
          <w:b/>
          <w:bCs/>
        </w:rPr>
        <w:t xml:space="preserve"> </w:t>
      </w:r>
      <w:r w:rsidRPr="004757DF">
        <w:rPr>
          <w:rFonts w:ascii="Times New Roman" w:hAnsi="Times New Roman" w:cs="Times New Roman"/>
          <w:b/>
          <w:bCs/>
          <w:u w:val="single"/>
        </w:rPr>
        <w:t>ADJOURN:</w:t>
      </w:r>
    </w:p>
    <w:p w14:paraId="768179D8" w14:textId="13951D9B" w:rsidR="004757DF" w:rsidRPr="005D01A5" w:rsidRDefault="004757DF" w:rsidP="004757DF">
      <w:pPr>
        <w:pStyle w:val="ListParagraph"/>
        <w:tabs>
          <w:tab w:val="left" w:pos="540"/>
          <w:tab w:val="left" w:pos="900"/>
        </w:tabs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D01A5">
        <w:rPr>
          <w:rFonts w:ascii="Times New Roman" w:hAnsi="Times New Roman" w:cs="Times New Roman"/>
          <w:sz w:val="20"/>
          <w:szCs w:val="20"/>
        </w:rPr>
        <w:t xml:space="preserve">The meeting adjourned at </w:t>
      </w:r>
      <w:r w:rsidRPr="005D01A5">
        <w:rPr>
          <w:rFonts w:ascii="Times New Roman" w:hAnsi="Times New Roman" w:cs="Times New Roman"/>
          <w:sz w:val="20"/>
          <w:szCs w:val="20"/>
        </w:rPr>
        <w:t>2</w:t>
      </w:r>
      <w:r w:rsidRPr="005D01A5">
        <w:rPr>
          <w:rFonts w:ascii="Times New Roman" w:hAnsi="Times New Roman" w:cs="Times New Roman"/>
          <w:sz w:val="20"/>
          <w:szCs w:val="20"/>
        </w:rPr>
        <w:t>:2</w:t>
      </w:r>
      <w:r w:rsidRPr="005D01A5">
        <w:rPr>
          <w:rFonts w:ascii="Times New Roman" w:hAnsi="Times New Roman" w:cs="Times New Roman"/>
          <w:sz w:val="20"/>
          <w:szCs w:val="20"/>
        </w:rPr>
        <w:t>8</w:t>
      </w:r>
      <w:r w:rsidRPr="005D01A5">
        <w:rPr>
          <w:rFonts w:ascii="Times New Roman" w:hAnsi="Times New Roman" w:cs="Times New Roman"/>
          <w:sz w:val="20"/>
          <w:szCs w:val="20"/>
        </w:rPr>
        <w:t>pm.</w:t>
      </w:r>
    </w:p>
    <w:p w14:paraId="602C46A2" w14:textId="77777777" w:rsidR="004757DF" w:rsidRPr="005D01A5" w:rsidRDefault="004757DF" w:rsidP="004757DF">
      <w:pPr>
        <w:tabs>
          <w:tab w:val="left" w:pos="540"/>
          <w:tab w:val="left" w:pos="1080"/>
          <w:tab w:val="left" w:pos="1260"/>
        </w:tabs>
        <w:rPr>
          <w:rFonts w:ascii="Times New Roman" w:hAnsi="Times New Roman" w:cs="Times New Roman"/>
          <w:sz w:val="20"/>
          <w:szCs w:val="20"/>
        </w:rPr>
      </w:pPr>
    </w:p>
    <w:p w14:paraId="1D9E95BC" w14:textId="42BFAC02" w:rsidR="004757DF" w:rsidRPr="005D01A5" w:rsidRDefault="004757DF" w:rsidP="004757DF">
      <w:pPr>
        <w:tabs>
          <w:tab w:val="left" w:pos="540"/>
          <w:tab w:val="left" w:pos="1080"/>
          <w:tab w:val="left" w:pos="1260"/>
        </w:tabs>
        <w:rPr>
          <w:rFonts w:ascii="Times New Roman" w:hAnsi="Times New Roman" w:cs="Times New Roman"/>
          <w:sz w:val="20"/>
          <w:szCs w:val="20"/>
        </w:rPr>
      </w:pPr>
      <w:r w:rsidRPr="005D01A5">
        <w:rPr>
          <w:rFonts w:ascii="Times New Roman" w:hAnsi="Times New Roman" w:cs="Times New Roman"/>
          <w:sz w:val="20"/>
          <w:szCs w:val="20"/>
        </w:rPr>
        <w:t xml:space="preserve">These minutes were approved by the Board of Directors of the Gold Mountain Community Services District at the regular Board meeting on </w:t>
      </w:r>
      <w:r w:rsidRPr="005D01A5">
        <w:rPr>
          <w:rFonts w:ascii="Times New Roman" w:hAnsi="Times New Roman" w:cs="Times New Roman"/>
          <w:sz w:val="20"/>
          <w:szCs w:val="20"/>
        </w:rPr>
        <w:t xml:space="preserve">July </w:t>
      </w:r>
      <w:r w:rsidRPr="005D01A5">
        <w:rPr>
          <w:rFonts w:ascii="Times New Roman" w:hAnsi="Times New Roman" w:cs="Times New Roman"/>
          <w:sz w:val="20"/>
          <w:szCs w:val="20"/>
        </w:rPr>
        <w:t>19</w:t>
      </w:r>
      <w:r w:rsidRPr="005D01A5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5D01A5">
        <w:rPr>
          <w:rFonts w:ascii="Times New Roman" w:hAnsi="Times New Roman" w:cs="Times New Roman"/>
          <w:sz w:val="20"/>
          <w:szCs w:val="20"/>
        </w:rPr>
        <w:t>, 2021.</w:t>
      </w:r>
    </w:p>
    <w:p w14:paraId="67E321D0" w14:textId="77777777" w:rsidR="004757DF" w:rsidRPr="005D01A5" w:rsidRDefault="004757DF" w:rsidP="004757DF">
      <w:pPr>
        <w:pStyle w:val="ListParagraph"/>
        <w:tabs>
          <w:tab w:val="left" w:pos="540"/>
          <w:tab w:val="left" w:pos="1080"/>
          <w:tab w:val="left" w:pos="1260"/>
        </w:tabs>
        <w:ind w:left="900"/>
        <w:rPr>
          <w:rFonts w:ascii="Times New Roman" w:hAnsi="Times New Roman" w:cs="Times New Roman"/>
          <w:sz w:val="20"/>
          <w:szCs w:val="20"/>
        </w:rPr>
      </w:pPr>
    </w:p>
    <w:p w14:paraId="0F952492" w14:textId="77777777" w:rsidR="004757DF" w:rsidRPr="005D01A5" w:rsidRDefault="004757DF" w:rsidP="004757DF">
      <w:pPr>
        <w:pStyle w:val="ListParagraph"/>
        <w:tabs>
          <w:tab w:val="left" w:pos="540"/>
          <w:tab w:val="left" w:pos="1080"/>
          <w:tab w:val="left" w:pos="1260"/>
        </w:tabs>
        <w:ind w:left="900"/>
        <w:rPr>
          <w:rFonts w:ascii="Times New Roman" w:hAnsi="Times New Roman" w:cs="Times New Roman"/>
          <w:sz w:val="20"/>
          <w:szCs w:val="20"/>
        </w:rPr>
      </w:pPr>
    </w:p>
    <w:p w14:paraId="67A8C01D" w14:textId="77777777" w:rsidR="004757DF" w:rsidRPr="005D01A5" w:rsidRDefault="004757DF" w:rsidP="004757DF">
      <w:pPr>
        <w:pStyle w:val="ListParagraph"/>
        <w:tabs>
          <w:tab w:val="left" w:pos="540"/>
          <w:tab w:val="left" w:pos="1080"/>
          <w:tab w:val="left" w:pos="1260"/>
        </w:tabs>
        <w:ind w:left="900"/>
        <w:rPr>
          <w:rFonts w:ascii="Times New Roman" w:hAnsi="Times New Roman" w:cs="Times New Roman"/>
          <w:sz w:val="20"/>
          <w:szCs w:val="20"/>
        </w:rPr>
      </w:pPr>
    </w:p>
    <w:p w14:paraId="4FDF18E3" w14:textId="77777777" w:rsidR="004757DF" w:rsidRPr="005D01A5" w:rsidRDefault="004757DF" w:rsidP="004757DF">
      <w:pPr>
        <w:pStyle w:val="ListParagraph"/>
        <w:tabs>
          <w:tab w:val="left" w:pos="540"/>
          <w:tab w:val="left" w:pos="1080"/>
          <w:tab w:val="left" w:pos="1260"/>
        </w:tabs>
        <w:ind w:left="0"/>
        <w:rPr>
          <w:rFonts w:ascii="Times New Roman" w:hAnsi="Times New Roman" w:cs="Times New Roman"/>
          <w:sz w:val="20"/>
          <w:szCs w:val="20"/>
        </w:rPr>
      </w:pPr>
      <w:r w:rsidRPr="005D01A5">
        <w:rPr>
          <w:rFonts w:ascii="Times New Roman" w:hAnsi="Times New Roman" w:cs="Times New Roman"/>
          <w:sz w:val="20"/>
          <w:szCs w:val="20"/>
        </w:rPr>
        <w:t>__________________________</w:t>
      </w:r>
      <w:r w:rsidRPr="005D01A5">
        <w:rPr>
          <w:rFonts w:ascii="Times New Roman" w:hAnsi="Times New Roman" w:cs="Times New Roman"/>
          <w:sz w:val="20"/>
          <w:szCs w:val="20"/>
        </w:rPr>
        <w:tab/>
      </w:r>
      <w:r w:rsidRPr="005D01A5">
        <w:rPr>
          <w:rFonts w:ascii="Times New Roman" w:hAnsi="Times New Roman" w:cs="Times New Roman"/>
          <w:sz w:val="20"/>
          <w:szCs w:val="20"/>
        </w:rPr>
        <w:tab/>
      </w:r>
      <w:r w:rsidRPr="005D01A5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CCA9C13" w14:textId="77777777" w:rsidR="004757DF" w:rsidRPr="005D01A5" w:rsidRDefault="004757DF" w:rsidP="004757DF">
      <w:pPr>
        <w:pStyle w:val="ListParagraph"/>
        <w:tabs>
          <w:tab w:val="left" w:pos="540"/>
          <w:tab w:val="left" w:pos="1080"/>
          <w:tab w:val="left" w:pos="1260"/>
        </w:tabs>
        <w:ind w:left="0"/>
        <w:rPr>
          <w:rFonts w:ascii="Times New Roman" w:hAnsi="Times New Roman" w:cs="Times New Roman"/>
          <w:sz w:val="20"/>
          <w:szCs w:val="20"/>
        </w:rPr>
      </w:pPr>
      <w:r w:rsidRPr="005D01A5">
        <w:rPr>
          <w:rFonts w:ascii="Times New Roman" w:hAnsi="Times New Roman" w:cs="Times New Roman"/>
          <w:sz w:val="20"/>
          <w:szCs w:val="20"/>
        </w:rPr>
        <w:t>Cary Curtis, President</w:t>
      </w:r>
      <w:r w:rsidRPr="005D01A5">
        <w:rPr>
          <w:rFonts w:ascii="Times New Roman" w:hAnsi="Times New Roman" w:cs="Times New Roman"/>
          <w:sz w:val="20"/>
          <w:szCs w:val="20"/>
        </w:rPr>
        <w:tab/>
      </w:r>
      <w:r w:rsidRPr="005D01A5">
        <w:rPr>
          <w:rFonts w:ascii="Times New Roman" w:hAnsi="Times New Roman" w:cs="Times New Roman"/>
          <w:sz w:val="20"/>
          <w:szCs w:val="20"/>
        </w:rPr>
        <w:tab/>
      </w:r>
      <w:r w:rsidRPr="005D01A5">
        <w:rPr>
          <w:rFonts w:ascii="Times New Roman" w:hAnsi="Times New Roman" w:cs="Times New Roman"/>
          <w:sz w:val="20"/>
          <w:szCs w:val="20"/>
        </w:rPr>
        <w:tab/>
      </w:r>
      <w:r w:rsidRPr="005D01A5">
        <w:rPr>
          <w:rFonts w:ascii="Times New Roman" w:hAnsi="Times New Roman" w:cs="Times New Roman"/>
          <w:sz w:val="20"/>
          <w:szCs w:val="20"/>
        </w:rPr>
        <w:tab/>
        <w:t>Attest:  Tiana Bradley, District Secretary</w:t>
      </w:r>
    </w:p>
    <w:p w14:paraId="6BB0BE4D" w14:textId="77777777" w:rsidR="004757DF" w:rsidRPr="00C562D1" w:rsidRDefault="004757DF" w:rsidP="00C562D1">
      <w:pPr>
        <w:rPr>
          <w:rFonts w:ascii="Times New Roman" w:hAnsi="Times New Roman" w:cs="Times New Roman"/>
          <w:b/>
          <w:bCs/>
        </w:rPr>
      </w:pPr>
    </w:p>
    <w:sectPr w:rsidR="004757DF" w:rsidRPr="00C56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D1"/>
    <w:rsid w:val="002004DF"/>
    <w:rsid w:val="003770ED"/>
    <w:rsid w:val="004757DF"/>
    <w:rsid w:val="005D01A5"/>
    <w:rsid w:val="00C5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355DD"/>
  <w15:chartTrackingRefBased/>
  <w15:docId w15:val="{27523172-59F4-444E-A03A-127F4D7A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7DF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NoSpacing">
    <w:name w:val="No Spacing"/>
    <w:uiPriority w:val="1"/>
    <w:qFormat/>
    <w:rsid w:val="004757D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Bradley</dc:creator>
  <cp:keywords/>
  <dc:description/>
  <cp:lastModifiedBy>Tiana Bradley</cp:lastModifiedBy>
  <cp:revision>1</cp:revision>
  <dcterms:created xsi:type="dcterms:W3CDTF">2021-07-16T22:10:00Z</dcterms:created>
  <dcterms:modified xsi:type="dcterms:W3CDTF">2021-07-16T22:33:00Z</dcterms:modified>
</cp:coreProperties>
</file>