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7877B1D0" w14:textId="2294D49C" w:rsidR="009A3CC2" w:rsidRDefault="009A3CC2"/>
    <w:p w14:paraId="27FCA6B9" w14:textId="3B4BE8CA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B71B11">
        <w:rPr>
          <w:b/>
          <w:bCs/>
        </w:rPr>
        <w:t xml:space="preserve"> 02 Dec 2020</w:t>
      </w:r>
    </w:p>
    <w:p w14:paraId="48748697" w14:textId="0DC28F58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B71B11">
        <w:t>Robinson</w:t>
      </w:r>
    </w:p>
    <w:p w14:paraId="1F5E48AB" w14:textId="0DBB6FA2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B71B11">
        <w:rPr>
          <w:b/>
          <w:bCs/>
        </w:rPr>
        <w:t xml:space="preserve">  Emergency Services Year in Review</w:t>
      </w:r>
    </w:p>
    <w:p w14:paraId="1C1D736E" w14:textId="0C43E011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B71B11">
        <w:rPr>
          <w:b/>
          <w:bCs/>
        </w:rPr>
        <w:t xml:space="preserve"> General Information</w:t>
      </w:r>
    </w:p>
    <w:p w14:paraId="17A021BB" w14:textId="22F7AAE5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C73C60">
        <w:rPr>
          <w:b/>
          <w:bCs/>
        </w:rPr>
        <w:t>Yes</w:t>
      </w:r>
      <w:r w:rsidR="007D21BD">
        <w:rPr>
          <w:b/>
          <w:bCs/>
        </w:rPr>
        <w:t xml:space="preserve">  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3CCF8B27" w14:textId="20580864" w:rsidR="009E5BA8" w:rsidRDefault="00B71B11">
      <w:r>
        <w:t>Please find attached the fire cadre year in review.</w:t>
      </w:r>
    </w:p>
    <w:p w14:paraId="5319D047" w14:textId="4871F88C" w:rsidR="00B71B11" w:rsidRDefault="00B71B11">
      <w:r>
        <w:t>EPRFPD has conducted in the district two out of the four req</w:t>
      </w:r>
      <w:r w:rsidR="0040692A">
        <w:t>uire training/drills required per</w:t>
      </w:r>
      <w:r>
        <w:t xml:space="preserve"> their contract. They also responded to the O</w:t>
      </w:r>
      <w:r w:rsidR="000C36ED">
        <w:t>’</w:t>
      </w:r>
      <w:r>
        <w:t>feather fi</w:t>
      </w:r>
      <w:r w:rsidR="000C36ED">
        <w:t>re in April so that should count</w:t>
      </w:r>
      <w:r w:rsidR="0040692A">
        <w:t xml:space="preserve"> for something</w:t>
      </w:r>
      <w:r w:rsidR="000C36ED">
        <w:t>. EPRF also responded to four 911 calls that I know of and have received 3 run reports.</w:t>
      </w:r>
    </w:p>
    <w:p w14:paraId="45D9B958" w14:textId="1B22AB44" w:rsidR="00D84D86" w:rsidRDefault="00D84D86">
      <w:r>
        <w:t>EPRFPD has summited a complaint with the county</w:t>
      </w:r>
      <w:r w:rsidR="0040692A">
        <w:t xml:space="preserve"> code enforcement regarding</w:t>
      </w:r>
      <w:r>
        <w:t xml:space="preserve"> the Dou</w:t>
      </w:r>
      <w:r w:rsidR="000B20BB">
        <w:t>ble</w:t>
      </w:r>
      <w:r>
        <w:t xml:space="preserve"> Eagle </w:t>
      </w:r>
      <w:r w:rsidR="0040692A">
        <w:t>Dump site and an inspection of the site has been completed.</w:t>
      </w:r>
    </w:p>
    <w:p w14:paraId="68D37A8A" w14:textId="7051CEA6" w:rsidR="000C36ED" w:rsidRDefault="000C36ED">
      <w:r>
        <w:t xml:space="preserve">Beckwourth Fire takes over the Portola contract </w:t>
      </w:r>
      <w:r w:rsidR="00986D98">
        <w:t>Febuary 1</w:t>
      </w:r>
      <w:r w:rsidR="00986D98" w:rsidRPr="00986D98">
        <w:rPr>
          <w:vertAlign w:val="superscript"/>
        </w:rPr>
        <w:t>st</w:t>
      </w:r>
      <w:r w:rsidR="00986D98">
        <w:t xml:space="preserve">. Chief Russell is organizing a Portola Division and plans to staff with 3 duty officers for 24 hour coverage. He has also </w:t>
      </w:r>
      <w:r w:rsidR="00D84D86">
        <w:t>recruited several</w:t>
      </w:r>
      <w:r w:rsidR="00986D98">
        <w:t xml:space="preserve"> qualified fire fighters that live in the Portola area.</w:t>
      </w:r>
    </w:p>
    <w:p w14:paraId="28B4B9E3" w14:textId="28F2D5BA" w:rsidR="0094140E" w:rsidRDefault="00C127C4" w:rsidP="009E5BA8">
      <w:pPr>
        <w:pStyle w:val="ListParagraph"/>
        <w:numPr>
          <w:ilvl w:val="0"/>
          <w:numId w:val="1"/>
        </w:numPr>
        <w:contextualSpacing w:val="0"/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  <w:r w:rsidR="00CD528F">
        <w:t>Improved Fire Readiness Posture</w:t>
      </w:r>
    </w:p>
    <w:p w14:paraId="7B5DE7DB" w14:textId="77777777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4366AC5" w14:textId="7F70AA75" w:rsidR="00C73C60" w:rsidRDefault="0040692A" w:rsidP="00E77CCB">
      <w:r>
        <w:t xml:space="preserve">If GMCSD was to consider contracting with </w:t>
      </w:r>
      <w:r w:rsidR="00986D98">
        <w:t xml:space="preserve">Beckwourth Fire Department </w:t>
      </w:r>
      <w:r>
        <w:t xml:space="preserve">in the future, their </w:t>
      </w:r>
      <w:r w:rsidR="00986D98">
        <w:t xml:space="preserve">actions </w:t>
      </w:r>
      <w:r w:rsidR="00D84D86">
        <w:t xml:space="preserve">in Portola </w:t>
      </w:r>
      <w:r w:rsidR="00986D98">
        <w:t xml:space="preserve">are worth keeping an eye on as </w:t>
      </w:r>
      <w:r w:rsidR="00D84D86">
        <w:t xml:space="preserve">reducing </w:t>
      </w:r>
      <w:r w:rsidR="00986D98">
        <w:t xml:space="preserve">response times </w:t>
      </w:r>
      <w:r>
        <w:t>to the</w:t>
      </w:r>
      <w:r w:rsidR="00D84D86">
        <w:t xml:space="preserve"> district</w:t>
      </w:r>
      <w:r>
        <w:t xml:space="preserve"> </w:t>
      </w:r>
      <w:r w:rsidR="00D84D86">
        <w:t>is one of</w:t>
      </w:r>
      <w:r w:rsidR="00986D98">
        <w:t xml:space="preserve"> the key</w:t>
      </w:r>
      <w:r w:rsidR="00D84D86">
        <w:t>s</w:t>
      </w:r>
      <w:r w:rsidR="00986D98">
        <w:t xml:space="preserve"> to </w:t>
      </w:r>
      <w:r w:rsidR="00D84D86">
        <w:t xml:space="preserve">outstanding </w:t>
      </w:r>
      <w:r w:rsidR="00B860BF">
        <w:t>emergency services.</w:t>
      </w:r>
    </w:p>
    <w:p w14:paraId="41CCC9BF" w14:textId="26391DE4" w:rsidR="00C81FBF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  <w:r w:rsidR="00CD528F">
        <w:t xml:space="preserve"> No specific action</w:t>
      </w:r>
    </w:p>
    <w:p w14:paraId="739B999C" w14:textId="77777777" w:rsidR="00C81FBF" w:rsidRDefault="00C81FBF"/>
    <w:p w14:paraId="1A4A3BA2" w14:textId="77777777" w:rsidR="00C81FBF" w:rsidRDefault="00C81FBF"/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E2D66" w14:textId="77777777" w:rsidR="005C6790" w:rsidRDefault="005C6790" w:rsidP="00C81FBF">
      <w:pPr>
        <w:spacing w:after="0" w:line="240" w:lineRule="auto"/>
      </w:pPr>
      <w:r>
        <w:separator/>
      </w:r>
    </w:p>
  </w:endnote>
  <w:endnote w:type="continuationSeparator" w:id="0">
    <w:p w14:paraId="26B8C46A" w14:textId="77777777" w:rsidR="005C6790" w:rsidRDefault="005C6790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520EE" w14:textId="77777777" w:rsidR="005C6790" w:rsidRDefault="005C6790" w:rsidP="00C81FBF">
      <w:pPr>
        <w:spacing w:after="0" w:line="240" w:lineRule="auto"/>
      </w:pPr>
      <w:r>
        <w:separator/>
      </w:r>
    </w:p>
  </w:footnote>
  <w:footnote w:type="continuationSeparator" w:id="0">
    <w:p w14:paraId="13E8F880" w14:textId="77777777" w:rsidR="005C6790" w:rsidRDefault="005C6790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4AA89EF2" w:rsidR="00C81FBF" w:rsidRPr="00C81FBF" w:rsidRDefault="00CD528F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>F.5</w:t>
                          </w:r>
                          <w:r w:rsidR="00B34C79">
                            <w:rPr>
                              <w:rStyle w:val="Strong"/>
                            </w:rPr>
                            <w:t xml:space="preserve">       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>
                            <w:rPr>
                              <w:rStyle w:val="Strong"/>
                            </w:rPr>
                            <w:t>– FIRE COORDINATOR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4AA89EF2" w:rsidR="00C81FBF" w:rsidRPr="00C81FBF" w:rsidRDefault="00CD528F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>F.5</w:t>
                    </w:r>
                    <w:r w:rsidR="00B34C79">
                      <w:rPr>
                        <w:rStyle w:val="Strong"/>
                      </w:rPr>
                      <w:t xml:space="preserve">       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>
                      <w:rPr>
                        <w:rStyle w:val="Strong"/>
                      </w:rPr>
                      <w:t>– FIRE COORDINATOR REPORT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FBF"/>
    <w:rsid w:val="000432EC"/>
    <w:rsid w:val="00055463"/>
    <w:rsid w:val="000B20BB"/>
    <w:rsid w:val="000B7D70"/>
    <w:rsid w:val="000C36ED"/>
    <w:rsid w:val="000D5A93"/>
    <w:rsid w:val="001220A4"/>
    <w:rsid w:val="001848BE"/>
    <w:rsid w:val="001A224E"/>
    <w:rsid w:val="001B56C7"/>
    <w:rsid w:val="001B6964"/>
    <w:rsid w:val="001F6569"/>
    <w:rsid w:val="00236862"/>
    <w:rsid w:val="002B7FD2"/>
    <w:rsid w:val="00343D6E"/>
    <w:rsid w:val="003C64C4"/>
    <w:rsid w:val="003C6961"/>
    <w:rsid w:val="0040692A"/>
    <w:rsid w:val="00444B79"/>
    <w:rsid w:val="00467A26"/>
    <w:rsid w:val="004A0DEF"/>
    <w:rsid w:val="004C6065"/>
    <w:rsid w:val="00592F16"/>
    <w:rsid w:val="005C6790"/>
    <w:rsid w:val="00630F0F"/>
    <w:rsid w:val="006569D0"/>
    <w:rsid w:val="00690842"/>
    <w:rsid w:val="006C7240"/>
    <w:rsid w:val="00710C23"/>
    <w:rsid w:val="00710F8B"/>
    <w:rsid w:val="00737C10"/>
    <w:rsid w:val="00745F1D"/>
    <w:rsid w:val="00752860"/>
    <w:rsid w:val="007D21BD"/>
    <w:rsid w:val="0086657E"/>
    <w:rsid w:val="00896768"/>
    <w:rsid w:val="008B55FF"/>
    <w:rsid w:val="008B5A76"/>
    <w:rsid w:val="008C44C6"/>
    <w:rsid w:val="008D2087"/>
    <w:rsid w:val="008D7AEB"/>
    <w:rsid w:val="00934B8A"/>
    <w:rsid w:val="0094140E"/>
    <w:rsid w:val="00957CD8"/>
    <w:rsid w:val="009709BA"/>
    <w:rsid w:val="00986D98"/>
    <w:rsid w:val="009A3CC2"/>
    <w:rsid w:val="009B0209"/>
    <w:rsid w:val="009E1EDC"/>
    <w:rsid w:val="009E5BA8"/>
    <w:rsid w:val="00A2268D"/>
    <w:rsid w:val="00A23587"/>
    <w:rsid w:val="00A273E3"/>
    <w:rsid w:val="00A70B02"/>
    <w:rsid w:val="00A97B69"/>
    <w:rsid w:val="00B34C79"/>
    <w:rsid w:val="00B51C13"/>
    <w:rsid w:val="00B71B11"/>
    <w:rsid w:val="00B85506"/>
    <w:rsid w:val="00B860BF"/>
    <w:rsid w:val="00BA073B"/>
    <w:rsid w:val="00BA4280"/>
    <w:rsid w:val="00BB09E8"/>
    <w:rsid w:val="00BC6D67"/>
    <w:rsid w:val="00BC7C68"/>
    <w:rsid w:val="00C127C4"/>
    <w:rsid w:val="00C73C60"/>
    <w:rsid w:val="00C81FBF"/>
    <w:rsid w:val="00CA1BA8"/>
    <w:rsid w:val="00CC28C8"/>
    <w:rsid w:val="00CD2EC9"/>
    <w:rsid w:val="00CD528F"/>
    <w:rsid w:val="00D02975"/>
    <w:rsid w:val="00D05C15"/>
    <w:rsid w:val="00D32E17"/>
    <w:rsid w:val="00D65630"/>
    <w:rsid w:val="00D756EC"/>
    <w:rsid w:val="00D84D86"/>
    <w:rsid w:val="00DA3247"/>
    <w:rsid w:val="00DE7AFE"/>
    <w:rsid w:val="00E12B0C"/>
    <w:rsid w:val="00E24B0E"/>
    <w:rsid w:val="00E33654"/>
    <w:rsid w:val="00E77CCB"/>
    <w:rsid w:val="00ED79BF"/>
    <w:rsid w:val="00EF6A96"/>
    <w:rsid w:val="00F14CC6"/>
    <w:rsid w:val="00F21409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docId w15:val="{744FC24E-E9AE-4E43-98CF-978C74D1D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creator>Cary Curtis</dc:creator>
  <cp:lastModifiedBy>Rich McLaughlin</cp:lastModifiedBy>
  <cp:revision>5</cp:revision>
  <dcterms:created xsi:type="dcterms:W3CDTF">2020-12-02T17:51:00Z</dcterms:created>
  <dcterms:modified xsi:type="dcterms:W3CDTF">2020-12-03T06:37:00Z</dcterms:modified>
</cp:coreProperties>
</file>